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5C2A9" w14:textId="77777777" w:rsidR="007B1EFB" w:rsidRPr="00271B67" w:rsidRDefault="007B1EFB" w:rsidP="00271B67">
      <w:pPr>
        <w:tabs>
          <w:tab w:val="left" w:pos="9360"/>
        </w:tabs>
        <w:ind w:left="-720" w:right="-630"/>
        <w:jc w:val="center"/>
        <w:rPr>
          <w:b/>
          <w:sz w:val="40"/>
          <w:szCs w:val="40"/>
        </w:rPr>
      </w:pPr>
      <w:r w:rsidRPr="00271B67">
        <w:rPr>
          <w:b/>
          <w:sz w:val="40"/>
          <w:szCs w:val="40"/>
        </w:rPr>
        <w:t>The Nativity of the Holy Virgin</w:t>
      </w:r>
    </w:p>
    <w:p w14:paraId="2DC9A057" w14:textId="77777777" w:rsidR="007B1EFB" w:rsidRPr="00271B67" w:rsidRDefault="007B1EFB" w:rsidP="00271B67">
      <w:pPr>
        <w:tabs>
          <w:tab w:val="left" w:pos="9360"/>
        </w:tabs>
        <w:ind w:left="-720" w:right="-630"/>
        <w:jc w:val="center"/>
        <w:rPr>
          <w:b/>
          <w:sz w:val="40"/>
          <w:szCs w:val="40"/>
        </w:rPr>
      </w:pPr>
      <w:r w:rsidRPr="00271B67">
        <w:rPr>
          <w:b/>
          <w:sz w:val="40"/>
          <w:szCs w:val="40"/>
        </w:rPr>
        <w:t>RUSSIAN ORTHODOX GREEK CATHOLIC CHURCH</w:t>
      </w:r>
    </w:p>
    <w:p w14:paraId="2B19065E" w14:textId="77777777" w:rsidR="007B1EFB" w:rsidRPr="00271B67" w:rsidRDefault="007B1EFB" w:rsidP="00271B67">
      <w:pPr>
        <w:tabs>
          <w:tab w:val="left" w:pos="9360"/>
        </w:tabs>
        <w:ind w:left="-720" w:right="-630"/>
        <w:jc w:val="center"/>
        <w:rPr>
          <w:b/>
          <w:sz w:val="40"/>
          <w:szCs w:val="40"/>
        </w:rPr>
      </w:pPr>
      <w:r w:rsidRPr="00271B67">
        <w:rPr>
          <w:b/>
          <w:sz w:val="40"/>
          <w:szCs w:val="40"/>
        </w:rPr>
        <w:t>1220 CRANE STREET</w:t>
      </w:r>
    </w:p>
    <w:p w14:paraId="7A16190A" w14:textId="77777777" w:rsidR="007B1EFB" w:rsidRPr="00271B67" w:rsidRDefault="007B1EFB" w:rsidP="00271B67">
      <w:pPr>
        <w:tabs>
          <w:tab w:val="left" w:pos="9360"/>
        </w:tabs>
        <w:ind w:left="-720" w:right="-630"/>
        <w:jc w:val="center"/>
        <w:rPr>
          <w:b/>
          <w:sz w:val="40"/>
          <w:szCs w:val="40"/>
        </w:rPr>
      </w:pPr>
      <w:r w:rsidRPr="00271B67">
        <w:rPr>
          <w:b/>
          <w:sz w:val="40"/>
          <w:szCs w:val="40"/>
        </w:rPr>
        <w:t>MENLO PARK,  CALIFORNIA 94025</w:t>
      </w:r>
    </w:p>
    <w:p w14:paraId="3CCB8D1E" w14:textId="77777777" w:rsidR="007B1EFB" w:rsidRPr="00271B67" w:rsidRDefault="007B1EFB" w:rsidP="00271B67">
      <w:pPr>
        <w:tabs>
          <w:tab w:val="left" w:pos="9360"/>
        </w:tabs>
        <w:ind w:left="-720" w:right="-630"/>
        <w:jc w:val="center"/>
        <w:rPr>
          <w:b/>
          <w:sz w:val="40"/>
          <w:szCs w:val="40"/>
        </w:rPr>
      </w:pPr>
      <w:r w:rsidRPr="00271B67">
        <w:rPr>
          <w:b/>
          <w:sz w:val="40"/>
          <w:szCs w:val="40"/>
        </w:rPr>
        <w:t xml:space="preserve">(650)  326-5622 </w:t>
      </w:r>
    </w:p>
    <w:p w14:paraId="67F194BC" w14:textId="77777777" w:rsidR="007B1EFB" w:rsidRPr="00271B67" w:rsidRDefault="007B1EFB" w:rsidP="00271B67">
      <w:pPr>
        <w:tabs>
          <w:tab w:val="left" w:pos="9360"/>
        </w:tabs>
        <w:ind w:left="-720" w:right="-630"/>
        <w:jc w:val="center"/>
        <w:rPr>
          <w:b/>
          <w:sz w:val="40"/>
          <w:szCs w:val="40"/>
        </w:rPr>
      </w:pPr>
      <w:r w:rsidRPr="00271B67">
        <w:rPr>
          <w:b/>
          <w:sz w:val="40"/>
          <w:szCs w:val="40"/>
        </w:rPr>
        <w:t xml:space="preserve">tserkov.org </w:t>
      </w:r>
    </w:p>
    <w:p w14:paraId="39E3CC29" w14:textId="77777777" w:rsidR="007B1EFB" w:rsidRPr="00271B67" w:rsidRDefault="007B1EFB" w:rsidP="00271B67">
      <w:pPr>
        <w:tabs>
          <w:tab w:val="left" w:pos="9360"/>
        </w:tabs>
        <w:ind w:left="-720" w:right="-630"/>
        <w:rPr>
          <w:b/>
          <w:sz w:val="40"/>
          <w:szCs w:val="40"/>
        </w:rPr>
      </w:pPr>
    </w:p>
    <w:p w14:paraId="731C0EE4" w14:textId="5041170A" w:rsidR="00271B67" w:rsidRPr="00F77EBD" w:rsidRDefault="00271B67" w:rsidP="00271B67">
      <w:pPr>
        <w:tabs>
          <w:tab w:val="left" w:pos="9360"/>
        </w:tabs>
        <w:ind w:left="-720" w:right="-630"/>
        <w:rPr>
          <w:b/>
          <w:sz w:val="40"/>
          <w:szCs w:val="40"/>
        </w:rPr>
      </w:pPr>
      <w:r w:rsidRPr="00F77EBD">
        <w:rPr>
          <w:b/>
          <w:sz w:val="40"/>
          <w:szCs w:val="40"/>
          <w:lang w:val="ru-RU"/>
        </w:rPr>
        <w:t>Второе Воскресенье После Троиц</w:t>
      </w:r>
      <w:r w:rsidR="00691B47">
        <w:rPr>
          <w:b/>
          <w:sz w:val="40"/>
          <w:szCs w:val="40"/>
          <w:lang w:val="ru-RU"/>
        </w:rPr>
        <w:t>ы – Всех Святых в Земле Русской</w:t>
      </w:r>
      <w:bookmarkStart w:id="0" w:name="_GoBack"/>
      <w:bookmarkEnd w:id="0"/>
      <w:r w:rsidRPr="00F77EBD">
        <w:rPr>
          <w:b/>
          <w:sz w:val="40"/>
          <w:szCs w:val="40"/>
          <w:lang w:val="ru-RU"/>
        </w:rPr>
        <w:t xml:space="preserve"> Просиявших – Глас 1</w:t>
      </w:r>
    </w:p>
    <w:p w14:paraId="16744468" w14:textId="77777777" w:rsidR="00271B67" w:rsidRPr="00F77EBD" w:rsidRDefault="00271B67" w:rsidP="00271B67">
      <w:pPr>
        <w:tabs>
          <w:tab w:val="left" w:pos="9360"/>
        </w:tabs>
        <w:ind w:left="-720" w:right="-630"/>
        <w:rPr>
          <w:b/>
          <w:sz w:val="40"/>
          <w:szCs w:val="40"/>
          <w:lang w:val="ru-RU"/>
        </w:rPr>
      </w:pPr>
    </w:p>
    <w:p w14:paraId="0570FBC3" w14:textId="77777777" w:rsidR="00271B67" w:rsidRPr="00F77EBD" w:rsidRDefault="00271B67" w:rsidP="00271B67">
      <w:pPr>
        <w:tabs>
          <w:tab w:val="left" w:pos="9360"/>
        </w:tabs>
        <w:ind w:left="-720" w:right="-630"/>
        <w:rPr>
          <w:b/>
          <w:sz w:val="40"/>
          <w:szCs w:val="40"/>
          <w:lang w:val="ru-RU"/>
        </w:rPr>
      </w:pPr>
      <w:r w:rsidRPr="00F77EBD">
        <w:rPr>
          <w:b/>
          <w:sz w:val="40"/>
          <w:szCs w:val="40"/>
          <w:lang w:val="ru-RU"/>
        </w:rPr>
        <w:t>Тропари и Кондаки после Малого Входа:</w:t>
      </w:r>
    </w:p>
    <w:p w14:paraId="5A77213C" w14:textId="77777777" w:rsidR="00271B67" w:rsidRPr="0050554F" w:rsidRDefault="00271B67" w:rsidP="00271B67">
      <w:pPr>
        <w:tabs>
          <w:tab w:val="left" w:pos="9360"/>
        </w:tabs>
        <w:ind w:left="-720" w:right="-630"/>
        <w:rPr>
          <w:rFonts w:eastAsiaTheme="minorEastAsia"/>
          <w:sz w:val="36"/>
          <w:szCs w:val="36"/>
        </w:rPr>
      </w:pPr>
    </w:p>
    <w:p w14:paraId="2742D9E2" w14:textId="77777777" w:rsidR="00271B67" w:rsidRPr="0050554F" w:rsidRDefault="00271B67" w:rsidP="00271B67">
      <w:pPr>
        <w:tabs>
          <w:tab w:val="left" w:pos="9360"/>
        </w:tabs>
        <w:ind w:left="-720" w:right="-630"/>
        <w:rPr>
          <w:rFonts w:eastAsiaTheme="minorEastAsia"/>
          <w:b/>
          <w:sz w:val="36"/>
          <w:szCs w:val="36"/>
        </w:rPr>
      </w:pPr>
      <w:r w:rsidRPr="0050554F">
        <w:rPr>
          <w:rFonts w:eastAsiaTheme="minorEastAsia"/>
          <w:b/>
          <w:sz w:val="36"/>
          <w:szCs w:val="36"/>
        </w:rPr>
        <w:t>Тропарь Воскресный Глас 1:</w:t>
      </w:r>
    </w:p>
    <w:p w14:paraId="4AAD79D5" w14:textId="77777777" w:rsidR="00271B67" w:rsidRPr="0050554F" w:rsidRDefault="00271B67" w:rsidP="00271B67">
      <w:pPr>
        <w:ind w:left="-720" w:right="-630"/>
        <w:rPr>
          <w:sz w:val="36"/>
          <w:szCs w:val="36"/>
        </w:rPr>
      </w:pPr>
      <w:r w:rsidRPr="0050554F">
        <w:rPr>
          <w:sz w:val="36"/>
          <w:szCs w:val="36"/>
          <w:shd w:val="clear" w:color="auto" w:fill="FFFFFF"/>
        </w:rPr>
        <w:t>Камени запечатану от иудей / и воином стерегущим Пречистое Тело Твое, / воскресл если тридневный.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p>
    <w:p w14:paraId="7C27CC33" w14:textId="77777777" w:rsidR="00271B67" w:rsidRPr="0050554F" w:rsidRDefault="00271B67" w:rsidP="00271B67">
      <w:pPr>
        <w:tabs>
          <w:tab w:val="left" w:pos="9360"/>
        </w:tabs>
        <w:ind w:left="-720" w:right="-630"/>
        <w:rPr>
          <w:rFonts w:eastAsiaTheme="minorEastAsia"/>
          <w:sz w:val="36"/>
          <w:szCs w:val="36"/>
        </w:rPr>
      </w:pPr>
    </w:p>
    <w:p w14:paraId="1DD1A8FB" w14:textId="77777777" w:rsidR="00271B67" w:rsidRPr="0050554F" w:rsidRDefault="00271B67" w:rsidP="00271B67">
      <w:pPr>
        <w:widowControl w:val="0"/>
        <w:autoSpaceDE w:val="0"/>
        <w:autoSpaceDN w:val="0"/>
        <w:adjustRightInd w:val="0"/>
        <w:ind w:left="-720" w:right="-630"/>
        <w:rPr>
          <w:rFonts w:eastAsiaTheme="minorEastAsia"/>
          <w:b/>
          <w:bCs/>
          <w:sz w:val="36"/>
          <w:szCs w:val="36"/>
        </w:rPr>
      </w:pPr>
      <w:r w:rsidRPr="0050554F">
        <w:rPr>
          <w:rFonts w:eastAsiaTheme="minorEastAsia"/>
          <w:b/>
          <w:bCs/>
          <w:sz w:val="36"/>
          <w:szCs w:val="36"/>
        </w:rPr>
        <w:t>Тропарь Всех Русских Святых Глас 8:</w:t>
      </w:r>
    </w:p>
    <w:p w14:paraId="0F4C60C1" w14:textId="77777777" w:rsidR="00271B67" w:rsidRPr="0050554F" w:rsidRDefault="00271B67" w:rsidP="00271B67">
      <w:pPr>
        <w:widowControl w:val="0"/>
        <w:autoSpaceDE w:val="0"/>
        <w:autoSpaceDN w:val="0"/>
        <w:adjustRightInd w:val="0"/>
        <w:ind w:left="-720" w:right="-630"/>
        <w:rPr>
          <w:rFonts w:eastAsiaTheme="minorEastAsia"/>
          <w:sz w:val="36"/>
          <w:szCs w:val="36"/>
        </w:rPr>
      </w:pPr>
      <w:r w:rsidRPr="0050554F">
        <w:rPr>
          <w:rFonts w:eastAsiaTheme="minorEastAsia"/>
          <w:sz w:val="36"/>
          <w:szCs w:val="36"/>
        </w:rPr>
        <w:t>Якоже плод красный Твоего спасительнаго сеяния,/ земля Российская приносит Ти, Господи, вся святыя, в той просившия./ Тех молитвами в мире глубоце// Церковь и страну нашу Богородицею соблюди, Многомилостиве.</w:t>
      </w:r>
    </w:p>
    <w:p w14:paraId="00288F1A" w14:textId="77777777" w:rsidR="00271B67" w:rsidRPr="0050554F" w:rsidRDefault="00271B67" w:rsidP="00271B67">
      <w:pPr>
        <w:widowControl w:val="0"/>
        <w:autoSpaceDE w:val="0"/>
        <w:autoSpaceDN w:val="0"/>
        <w:adjustRightInd w:val="0"/>
        <w:ind w:left="-720" w:right="-630"/>
        <w:rPr>
          <w:rFonts w:eastAsiaTheme="minorEastAsia"/>
          <w:sz w:val="36"/>
          <w:szCs w:val="36"/>
        </w:rPr>
      </w:pPr>
    </w:p>
    <w:p w14:paraId="2F069AC2" w14:textId="77777777" w:rsidR="00271B67" w:rsidRPr="0050554F" w:rsidRDefault="00271B67" w:rsidP="00271B67">
      <w:pPr>
        <w:widowControl w:val="0"/>
        <w:autoSpaceDE w:val="0"/>
        <w:autoSpaceDN w:val="0"/>
        <w:adjustRightInd w:val="0"/>
        <w:ind w:left="-720" w:right="-630"/>
        <w:rPr>
          <w:rFonts w:eastAsiaTheme="minorEastAsia"/>
          <w:b/>
          <w:sz w:val="36"/>
          <w:szCs w:val="36"/>
        </w:rPr>
      </w:pPr>
      <w:r w:rsidRPr="0050554F">
        <w:rPr>
          <w:rFonts w:eastAsiaTheme="minorEastAsia"/>
          <w:b/>
          <w:sz w:val="36"/>
          <w:szCs w:val="36"/>
        </w:rPr>
        <w:t>Кондак Воскресный Глас 1:</w:t>
      </w:r>
    </w:p>
    <w:p w14:paraId="2B6BD4CE" w14:textId="77777777" w:rsidR="00271B67" w:rsidRPr="0050554F" w:rsidRDefault="00271B67" w:rsidP="0050554F">
      <w:pPr>
        <w:widowControl w:val="0"/>
        <w:autoSpaceDE w:val="0"/>
        <w:autoSpaceDN w:val="0"/>
        <w:adjustRightInd w:val="0"/>
        <w:ind w:left="-720" w:right="-630"/>
        <w:rPr>
          <w:rFonts w:eastAsiaTheme="minorEastAsia"/>
          <w:sz w:val="36"/>
          <w:szCs w:val="36"/>
        </w:rPr>
      </w:pPr>
      <w:r w:rsidRPr="0050554F">
        <w:rPr>
          <w:rFonts w:eastAsiaTheme="minorEastAsia"/>
          <w:sz w:val="36"/>
          <w:szCs w:val="36"/>
        </w:rPr>
        <w:t>Воскресл еси яко Бог из гроба во славе,/ и мир совоскресил еси;/ и естество человеческое яко Бога воспевает Тя, и смерть исчезе;/ Адам же ликует, Владыко;/ Ева ныне от уз избавляема радуется, зовущи:/ Ты еси, Иже всем подая, Христе, воскресение.</w:t>
      </w:r>
    </w:p>
    <w:p w14:paraId="62CF99E8" w14:textId="77777777" w:rsidR="00271B67" w:rsidRPr="0050554F" w:rsidRDefault="00271B67" w:rsidP="00271B67">
      <w:pPr>
        <w:widowControl w:val="0"/>
        <w:autoSpaceDE w:val="0"/>
        <w:autoSpaceDN w:val="0"/>
        <w:adjustRightInd w:val="0"/>
        <w:ind w:left="-720" w:right="-630"/>
        <w:rPr>
          <w:rFonts w:eastAsiaTheme="minorEastAsia"/>
          <w:b/>
          <w:sz w:val="36"/>
          <w:szCs w:val="36"/>
        </w:rPr>
      </w:pPr>
      <w:r w:rsidRPr="0050554F">
        <w:rPr>
          <w:rFonts w:eastAsiaTheme="minorEastAsia"/>
          <w:b/>
          <w:sz w:val="36"/>
          <w:szCs w:val="36"/>
        </w:rPr>
        <w:lastRenderedPageBreak/>
        <w:t>Кондак Всех Русских Святых Глас 3:</w:t>
      </w:r>
    </w:p>
    <w:p w14:paraId="51504687" w14:textId="77777777" w:rsidR="00271B67" w:rsidRPr="0050554F" w:rsidRDefault="00271B67" w:rsidP="00271B67">
      <w:pPr>
        <w:widowControl w:val="0"/>
        <w:autoSpaceDE w:val="0"/>
        <w:autoSpaceDN w:val="0"/>
        <w:adjustRightInd w:val="0"/>
        <w:ind w:left="-720" w:right="-630"/>
        <w:rPr>
          <w:rFonts w:eastAsiaTheme="minorEastAsia"/>
          <w:sz w:val="36"/>
          <w:szCs w:val="36"/>
        </w:rPr>
      </w:pPr>
      <w:r w:rsidRPr="0050554F">
        <w:rPr>
          <w:rFonts w:eastAsiaTheme="minorEastAsia"/>
          <w:sz w:val="36"/>
          <w:szCs w:val="36"/>
        </w:rPr>
        <w:t>Днесь лик святых, в земле нашей Богу угодивших, предстоит в Церкви/ и невидимо за ны молится Богу./ Ангели с ним славословят,/ и вси святии Церкве Христовы ему спразднуют,/ о нас бо молят вси купно// Превечнаго Бога.</w:t>
      </w:r>
    </w:p>
    <w:p w14:paraId="0FAE7C71" w14:textId="77777777" w:rsidR="00271B67" w:rsidRDefault="00271B67" w:rsidP="00271B67">
      <w:pPr>
        <w:tabs>
          <w:tab w:val="left" w:pos="9360"/>
        </w:tabs>
        <w:ind w:left="-720" w:right="-630"/>
        <w:rPr>
          <w:rFonts w:eastAsiaTheme="minorEastAsia"/>
          <w:b/>
          <w:iCs/>
          <w:sz w:val="40"/>
          <w:szCs w:val="40"/>
        </w:rPr>
      </w:pPr>
    </w:p>
    <w:p w14:paraId="33E8B4E6" w14:textId="77777777" w:rsidR="00271B67" w:rsidRPr="00F77EBD" w:rsidRDefault="00271B67" w:rsidP="00271B67">
      <w:pPr>
        <w:tabs>
          <w:tab w:val="left" w:pos="9360"/>
        </w:tabs>
        <w:ind w:left="-720" w:right="-630"/>
        <w:rPr>
          <w:rFonts w:eastAsiaTheme="minorEastAsia"/>
          <w:b/>
          <w:iCs/>
          <w:sz w:val="40"/>
          <w:szCs w:val="40"/>
        </w:rPr>
      </w:pPr>
      <w:r w:rsidRPr="00F77EBD">
        <w:rPr>
          <w:rFonts w:eastAsiaTheme="minorEastAsia"/>
          <w:b/>
          <w:iCs/>
          <w:sz w:val="40"/>
          <w:szCs w:val="40"/>
        </w:rPr>
        <w:t>Послание к Римлянам (2:10-16):</w:t>
      </w:r>
    </w:p>
    <w:p w14:paraId="017097BA" w14:textId="77777777" w:rsidR="00271B67" w:rsidRPr="00271B67" w:rsidRDefault="00271B67" w:rsidP="00271B67">
      <w:pPr>
        <w:pStyle w:val="bquote"/>
        <w:shd w:val="clear" w:color="auto" w:fill="FFFFFF"/>
        <w:ind w:left="-720" w:right="-630"/>
        <w:jc w:val="both"/>
        <w:rPr>
          <w:rFonts w:ascii="Times New Roman" w:hAnsi="Times New Roman"/>
          <w:sz w:val="40"/>
          <w:szCs w:val="40"/>
        </w:rPr>
      </w:pPr>
      <w:r w:rsidRPr="00F77EBD">
        <w:rPr>
          <w:rFonts w:ascii="Times New Roman" w:hAnsi="Times New Roman"/>
          <w:bCs/>
          <w:sz w:val="40"/>
          <w:szCs w:val="40"/>
          <w:vertAlign w:val="superscript"/>
        </w:rPr>
        <w:t>10</w:t>
      </w:r>
      <w:r w:rsidRPr="00F77EBD">
        <w:rPr>
          <w:rFonts w:ascii="Times New Roman" w:hAnsi="Times New Roman"/>
          <w:bCs/>
          <w:sz w:val="40"/>
          <w:szCs w:val="40"/>
        </w:rPr>
        <w:t>Напротив, слава и честь и мир всякому, делающему доброе, во-первых, Иудею,</w:t>
      </w:r>
      <w:r w:rsidRPr="00F77EBD">
        <w:rPr>
          <w:rStyle w:val="apple-converted-space"/>
          <w:rFonts w:ascii="Times New Roman" w:hAnsi="Times New Roman"/>
          <w:bCs/>
          <w:sz w:val="40"/>
          <w:szCs w:val="40"/>
        </w:rPr>
        <w:t> </w:t>
      </w:r>
      <w:r w:rsidRPr="00F77EBD">
        <w:rPr>
          <w:rFonts w:ascii="Times New Roman" w:hAnsi="Times New Roman"/>
          <w:bCs/>
          <w:i/>
          <w:iCs/>
          <w:sz w:val="40"/>
          <w:szCs w:val="40"/>
        </w:rPr>
        <w:t>потом</w:t>
      </w:r>
      <w:r w:rsidRPr="00F77EBD">
        <w:rPr>
          <w:rStyle w:val="apple-converted-space"/>
          <w:rFonts w:ascii="Times New Roman" w:hAnsi="Times New Roman"/>
          <w:bCs/>
          <w:sz w:val="40"/>
          <w:szCs w:val="40"/>
        </w:rPr>
        <w:t> </w:t>
      </w:r>
      <w:r w:rsidRPr="00F77EBD">
        <w:rPr>
          <w:rFonts w:ascii="Times New Roman" w:hAnsi="Times New Roman"/>
          <w:bCs/>
          <w:sz w:val="40"/>
          <w:szCs w:val="40"/>
        </w:rPr>
        <w:t>и Еллину!</w:t>
      </w:r>
      <w:bookmarkStart w:id="1" w:name="2-11"/>
      <w:bookmarkEnd w:id="1"/>
      <w:r>
        <w:rPr>
          <w:rFonts w:ascii="Times New Roman" w:hAnsi="Times New Roman"/>
          <w:sz w:val="40"/>
          <w:szCs w:val="40"/>
        </w:rPr>
        <w:t xml:space="preserve"> </w:t>
      </w:r>
      <w:r w:rsidRPr="00F77EBD">
        <w:rPr>
          <w:rFonts w:ascii="Times New Roman" w:hAnsi="Times New Roman"/>
          <w:bCs/>
          <w:sz w:val="40"/>
          <w:szCs w:val="40"/>
          <w:vertAlign w:val="superscript"/>
        </w:rPr>
        <w:t>11</w:t>
      </w:r>
      <w:r w:rsidRPr="00F77EBD">
        <w:rPr>
          <w:rFonts w:ascii="Times New Roman" w:hAnsi="Times New Roman"/>
          <w:bCs/>
          <w:sz w:val="40"/>
          <w:szCs w:val="40"/>
        </w:rPr>
        <w:t>Ибо нет лицеприятия у Бога.</w:t>
      </w:r>
      <w:bookmarkStart w:id="2" w:name="2-12"/>
      <w:bookmarkEnd w:id="2"/>
      <w:r>
        <w:rPr>
          <w:rFonts w:ascii="Times New Roman" w:hAnsi="Times New Roman"/>
          <w:sz w:val="40"/>
          <w:szCs w:val="40"/>
        </w:rPr>
        <w:t xml:space="preserve"> </w:t>
      </w:r>
      <w:r w:rsidRPr="00F77EBD">
        <w:rPr>
          <w:rFonts w:ascii="Times New Roman" w:hAnsi="Times New Roman"/>
          <w:bCs/>
          <w:sz w:val="40"/>
          <w:szCs w:val="40"/>
          <w:vertAlign w:val="superscript"/>
        </w:rPr>
        <w:t>12</w:t>
      </w:r>
      <w:r w:rsidRPr="00F77EBD">
        <w:rPr>
          <w:rFonts w:ascii="Times New Roman" w:hAnsi="Times New Roman"/>
          <w:bCs/>
          <w:sz w:val="40"/>
          <w:szCs w:val="40"/>
        </w:rPr>
        <w:t>Те, которые, не</w:t>
      </w:r>
      <w:r w:rsidRPr="00F77EBD">
        <w:rPr>
          <w:rStyle w:val="apple-converted-space"/>
          <w:rFonts w:ascii="Times New Roman" w:hAnsi="Times New Roman"/>
          <w:bCs/>
          <w:sz w:val="40"/>
          <w:szCs w:val="40"/>
        </w:rPr>
        <w:t> </w:t>
      </w:r>
      <w:r w:rsidRPr="00F77EBD">
        <w:rPr>
          <w:rFonts w:ascii="Times New Roman" w:hAnsi="Times New Roman"/>
          <w:bCs/>
          <w:i/>
          <w:iCs/>
          <w:sz w:val="40"/>
          <w:szCs w:val="40"/>
        </w:rPr>
        <w:t>имея</w:t>
      </w:r>
      <w:r w:rsidRPr="00F77EBD">
        <w:rPr>
          <w:rStyle w:val="apple-converted-space"/>
          <w:rFonts w:ascii="Times New Roman" w:hAnsi="Times New Roman"/>
          <w:bCs/>
          <w:sz w:val="40"/>
          <w:szCs w:val="40"/>
        </w:rPr>
        <w:t> </w:t>
      </w:r>
      <w:r w:rsidRPr="00F77EBD">
        <w:rPr>
          <w:rFonts w:ascii="Times New Roman" w:hAnsi="Times New Roman"/>
          <w:bCs/>
          <w:sz w:val="40"/>
          <w:szCs w:val="40"/>
        </w:rPr>
        <w:t>закона, согрешили, вне закона и погибнут; а те, которые под законом согрешили, по закону осудятся</w:t>
      </w:r>
      <w:r w:rsidRPr="00F77EBD">
        <w:rPr>
          <w:rStyle w:val="apple-converted-space"/>
          <w:rFonts w:ascii="Times New Roman" w:hAnsi="Times New Roman"/>
          <w:sz w:val="40"/>
          <w:szCs w:val="40"/>
        </w:rPr>
        <w:t> </w:t>
      </w:r>
      <w:bookmarkStart w:id="3" w:name="2-13"/>
      <w:bookmarkEnd w:id="3"/>
      <w:r w:rsidRPr="00F77EBD">
        <w:rPr>
          <w:rFonts w:ascii="Times New Roman" w:hAnsi="Times New Roman"/>
          <w:bCs/>
          <w:sz w:val="40"/>
          <w:szCs w:val="40"/>
          <w:vertAlign w:val="superscript"/>
        </w:rPr>
        <w:t>13</w:t>
      </w:r>
      <w:r w:rsidRPr="00F77EBD">
        <w:rPr>
          <w:rFonts w:ascii="Times New Roman" w:hAnsi="Times New Roman"/>
          <w:bCs/>
          <w:sz w:val="40"/>
          <w:szCs w:val="40"/>
        </w:rPr>
        <w:t>(потому что не слушатели закона праведны пред Богом, но исполнители закона оправданы будут,</w:t>
      </w:r>
      <w:r w:rsidRPr="00F77EBD">
        <w:rPr>
          <w:rStyle w:val="apple-converted-space"/>
          <w:rFonts w:ascii="Times New Roman" w:hAnsi="Times New Roman"/>
          <w:sz w:val="40"/>
          <w:szCs w:val="40"/>
        </w:rPr>
        <w:t> </w:t>
      </w:r>
      <w:bookmarkStart w:id="4" w:name="2-14"/>
      <w:bookmarkEnd w:id="4"/>
      <w:r w:rsidRPr="00F77EBD">
        <w:rPr>
          <w:rFonts w:ascii="Times New Roman" w:hAnsi="Times New Roman"/>
          <w:bCs/>
          <w:sz w:val="40"/>
          <w:szCs w:val="40"/>
          <w:vertAlign w:val="superscript"/>
        </w:rPr>
        <w:t>14</w:t>
      </w:r>
      <w:r w:rsidRPr="00F77EBD">
        <w:rPr>
          <w:rFonts w:ascii="Times New Roman" w:hAnsi="Times New Roman"/>
          <w:bCs/>
          <w:sz w:val="40"/>
          <w:szCs w:val="40"/>
        </w:rPr>
        <w:t>ибо когда язычники, не имеющие закона, по природе законное делают, то, не имея закона, они сами себе закон:</w:t>
      </w:r>
      <w:r w:rsidRPr="00F77EBD">
        <w:rPr>
          <w:rStyle w:val="apple-converted-space"/>
          <w:rFonts w:ascii="Times New Roman" w:hAnsi="Times New Roman"/>
          <w:sz w:val="40"/>
          <w:szCs w:val="40"/>
        </w:rPr>
        <w:t> </w:t>
      </w:r>
      <w:bookmarkStart w:id="5" w:name="2-15"/>
      <w:bookmarkEnd w:id="5"/>
      <w:r w:rsidRPr="00F77EBD">
        <w:rPr>
          <w:rFonts w:ascii="Times New Roman" w:hAnsi="Times New Roman"/>
          <w:bCs/>
          <w:sz w:val="40"/>
          <w:szCs w:val="40"/>
          <w:vertAlign w:val="superscript"/>
        </w:rPr>
        <w:t>15</w:t>
      </w:r>
      <w:r w:rsidRPr="00F77EBD">
        <w:rPr>
          <w:rFonts w:ascii="Times New Roman" w:hAnsi="Times New Roman"/>
          <w:bCs/>
          <w:sz w:val="40"/>
          <w:szCs w:val="40"/>
        </w:rPr>
        <w:t>они показывают, что дело закона у них написано в сердцах, о чем свидетельствует совесть их и мысли их, то обвиняющие, то оправдывающие одна другую)</w:t>
      </w:r>
      <w:r w:rsidRPr="00F77EBD">
        <w:rPr>
          <w:rStyle w:val="apple-converted-space"/>
          <w:rFonts w:ascii="Times New Roman" w:hAnsi="Times New Roman"/>
          <w:sz w:val="40"/>
          <w:szCs w:val="40"/>
        </w:rPr>
        <w:t> </w:t>
      </w:r>
      <w:bookmarkStart w:id="6" w:name="2-16"/>
      <w:bookmarkEnd w:id="6"/>
      <w:r w:rsidRPr="00F77EBD">
        <w:rPr>
          <w:rFonts w:ascii="Times New Roman" w:hAnsi="Times New Roman"/>
          <w:bCs/>
          <w:sz w:val="40"/>
          <w:szCs w:val="40"/>
          <w:vertAlign w:val="superscript"/>
        </w:rPr>
        <w:t>16</w:t>
      </w:r>
      <w:r w:rsidRPr="00F77EBD">
        <w:rPr>
          <w:rFonts w:ascii="Times New Roman" w:hAnsi="Times New Roman"/>
          <w:bCs/>
          <w:sz w:val="40"/>
          <w:szCs w:val="40"/>
        </w:rPr>
        <w:t>в день, когда, по благовествованию моему, Бог будет судить тайные</w:t>
      </w:r>
      <w:r w:rsidRPr="00F77EBD">
        <w:rPr>
          <w:rStyle w:val="apple-converted-space"/>
          <w:rFonts w:ascii="Times New Roman" w:hAnsi="Times New Roman"/>
          <w:bCs/>
          <w:sz w:val="40"/>
          <w:szCs w:val="40"/>
        </w:rPr>
        <w:t> </w:t>
      </w:r>
      <w:r w:rsidRPr="00F77EBD">
        <w:rPr>
          <w:rFonts w:ascii="Times New Roman" w:hAnsi="Times New Roman"/>
          <w:bCs/>
          <w:i/>
          <w:iCs/>
          <w:sz w:val="40"/>
          <w:szCs w:val="40"/>
        </w:rPr>
        <w:t>дела</w:t>
      </w:r>
      <w:r w:rsidRPr="00F77EBD">
        <w:rPr>
          <w:rStyle w:val="apple-converted-space"/>
          <w:rFonts w:ascii="Times New Roman" w:hAnsi="Times New Roman"/>
          <w:bCs/>
          <w:sz w:val="40"/>
          <w:szCs w:val="40"/>
        </w:rPr>
        <w:t> </w:t>
      </w:r>
      <w:r w:rsidRPr="00F77EBD">
        <w:rPr>
          <w:rFonts w:ascii="Times New Roman" w:hAnsi="Times New Roman"/>
          <w:bCs/>
          <w:sz w:val="40"/>
          <w:szCs w:val="40"/>
        </w:rPr>
        <w:t>человеков через Иисуса Христа.</w:t>
      </w:r>
    </w:p>
    <w:p w14:paraId="57796893" w14:textId="77777777" w:rsidR="007B1EFB" w:rsidRPr="00271B67" w:rsidRDefault="007B1EFB" w:rsidP="00271B67">
      <w:pPr>
        <w:tabs>
          <w:tab w:val="left" w:pos="9360"/>
        </w:tabs>
        <w:ind w:left="-720" w:right="-630"/>
        <w:rPr>
          <w:rFonts w:eastAsiaTheme="minorEastAsia"/>
          <w:b/>
          <w:iCs/>
          <w:sz w:val="40"/>
          <w:szCs w:val="40"/>
        </w:rPr>
      </w:pPr>
      <w:r w:rsidRPr="00271B67">
        <w:rPr>
          <w:rFonts w:eastAsiaTheme="minorEastAsia"/>
          <w:b/>
          <w:iCs/>
          <w:sz w:val="40"/>
          <w:szCs w:val="40"/>
        </w:rPr>
        <w:t>Послание к Евреям (11:33-40; 12:1-2)</w:t>
      </w:r>
      <w:r w:rsidR="00271B67">
        <w:rPr>
          <w:rFonts w:eastAsiaTheme="minorEastAsia"/>
          <w:b/>
          <w:iCs/>
          <w:sz w:val="40"/>
          <w:szCs w:val="40"/>
        </w:rPr>
        <w:t xml:space="preserve"> (Святых)</w:t>
      </w:r>
      <w:r w:rsidRPr="00271B67">
        <w:rPr>
          <w:rFonts w:eastAsiaTheme="minorEastAsia"/>
          <w:b/>
          <w:iCs/>
          <w:sz w:val="40"/>
          <w:szCs w:val="40"/>
        </w:rPr>
        <w:t>:</w:t>
      </w:r>
    </w:p>
    <w:p w14:paraId="67ADBD79" w14:textId="77777777" w:rsidR="007B1EFB" w:rsidRPr="00271B67" w:rsidRDefault="007B1EFB" w:rsidP="00271B67">
      <w:pPr>
        <w:pStyle w:val="bquote"/>
        <w:shd w:val="clear" w:color="auto" w:fill="FFFFFF"/>
        <w:ind w:left="-720" w:right="-630"/>
        <w:jc w:val="both"/>
        <w:rPr>
          <w:rFonts w:ascii="Times New Roman" w:hAnsi="Times New Roman"/>
          <w:bCs/>
          <w:sz w:val="40"/>
          <w:szCs w:val="40"/>
        </w:rPr>
      </w:pPr>
      <w:r w:rsidRPr="00271B67">
        <w:rPr>
          <w:rFonts w:ascii="Times New Roman" w:hAnsi="Times New Roman"/>
          <w:bCs/>
          <w:sz w:val="40"/>
          <w:szCs w:val="40"/>
          <w:vertAlign w:val="superscript"/>
        </w:rPr>
        <w:t>33</w:t>
      </w:r>
      <w:r w:rsidRPr="00271B67">
        <w:rPr>
          <w:rFonts w:ascii="Times New Roman" w:hAnsi="Times New Roman"/>
          <w:bCs/>
          <w:sz w:val="40"/>
          <w:szCs w:val="40"/>
        </w:rPr>
        <w:t>которые верою побеждали царства, творили правду, получали обетования, заграждали уста львов,</w:t>
      </w:r>
      <w:r w:rsidRPr="00271B67">
        <w:rPr>
          <w:rStyle w:val="apple-converted-space"/>
          <w:rFonts w:ascii="Times New Roman" w:hAnsi="Times New Roman"/>
          <w:sz w:val="40"/>
          <w:szCs w:val="40"/>
        </w:rPr>
        <w:t> </w:t>
      </w:r>
      <w:bookmarkStart w:id="7" w:name="11-34"/>
      <w:bookmarkEnd w:id="7"/>
      <w:r w:rsidRPr="00271B67">
        <w:rPr>
          <w:rFonts w:ascii="Times New Roman" w:hAnsi="Times New Roman"/>
          <w:bCs/>
          <w:sz w:val="40"/>
          <w:szCs w:val="40"/>
          <w:vertAlign w:val="superscript"/>
        </w:rPr>
        <w:t>34</w:t>
      </w:r>
      <w:r w:rsidRPr="00271B67">
        <w:rPr>
          <w:rFonts w:ascii="Times New Roman" w:hAnsi="Times New Roman"/>
          <w:bCs/>
          <w:sz w:val="40"/>
          <w:szCs w:val="40"/>
        </w:rPr>
        <w:t>угашали силу огня, избегали острия меча, укреплялись от немощи, были крепки на войне, прогоняли полки чужих;</w:t>
      </w:r>
      <w:r w:rsidRPr="00271B67">
        <w:rPr>
          <w:rStyle w:val="apple-converted-space"/>
          <w:rFonts w:ascii="Times New Roman" w:hAnsi="Times New Roman"/>
          <w:sz w:val="40"/>
          <w:szCs w:val="40"/>
        </w:rPr>
        <w:t> </w:t>
      </w:r>
      <w:bookmarkStart w:id="8" w:name="11-35"/>
      <w:bookmarkEnd w:id="8"/>
      <w:r w:rsidRPr="00271B67">
        <w:rPr>
          <w:rFonts w:ascii="Times New Roman" w:hAnsi="Times New Roman"/>
          <w:bCs/>
          <w:sz w:val="40"/>
          <w:szCs w:val="40"/>
          <w:vertAlign w:val="superscript"/>
        </w:rPr>
        <w:t>35</w:t>
      </w:r>
      <w:r w:rsidRPr="00271B67">
        <w:rPr>
          <w:rFonts w:ascii="Times New Roman" w:hAnsi="Times New Roman"/>
          <w:bCs/>
          <w:sz w:val="40"/>
          <w:szCs w:val="40"/>
        </w:rPr>
        <w:t>жены получали умерших своих воскресшими; иные же замучены были, не приняв освобождения, дабы получить лучшее воскресение;</w:t>
      </w:r>
      <w:r w:rsidRPr="00271B67">
        <w:rPr>
          <w:rStyle w:val="apple-converted-space"/>
          <w:rFonts w:ascii="Times New Roman" w:hAnsi="Times New Roman"/>
          <w:sz w:val="40"/>
          <w:szCs w:val="40"/>
        </w:rPr>
        <w:t> </w:t>
      </w:r>
      <w:bookmarkStart w:id="9" w:name="11-36"/>
      <w:bookmarkEnd w:id="9"/>
      <w:r w:rsidRPr="00271B67">
        <w:rPr>
          <w:rFonts w:ascii="Times New Roman" w:hAnsi="Times New Roman"/>
          <w:bCs/>
          <w:sz w:val="40"/>
          <w:szCs w:val="40"/>
          <w:vertAlign w:val="superscript"/>
        </w:rPr>
        <w:t>36</w:t>
      </w:r>
      <w:r w:rsidRPr="00271B67">
        <w:rPr>
          <w:rFonts w:ascii="Times New Roman" w:hAnsi="Times New Roman"/>
          <w:bCs/>
          <w:sz w:val="40"/>
          <w:szCs w:val="40"/>
        </w:rPr>
        <w:t>другие испытали поругания и побои, а также узы и темницу,</w:t>
      </w:r>
      <w:r w:rsidRPr="00271B67">
        <w:rPr>
          <w:rStyle w:val="apple-converted-space"/>
          <w:rFonts w:ascii="Times New Roman" w:hAnsi="Times New Roman"/>
          <w:sz w:val="40"/>
          <w:szCs w:val="40"/>
        </w:rPr>
        <w:t> </w:t>
      </w:r>
      <w:bookmarkStart w:id="10" w:name="11-37"/>
      <w:bookmarkEnd w:id="10"/>
      <w:r w:rsidRPr="00271B67">
        <w:rPr>
          <w:rFonts w:ascii="Times New Roman" w:hAnsi="Times New Roman"/>
          <w:bCs/>
          <w:sz w:val="40"/>
          <w:szCs w:val="40"/>
          <w:vertAlign w:val="superscript"/>
        </w:rPr>
        <w:t>37</w:t>
      </w:r>
      <w:r w:rsidRPr="00271B67">
        <w:rPr>
          <w:rFonts w:ascii="Times New Roman" w:hAnsi="Times New Roman"/>
          <w:bCs/>
          <w:sz w:val="40"/>
          <w:szCs w:val="40"/>
        </w:rPr>
        <w:t>были побиваемы камнями, перепиливаемы, подвергаемы пытке, умирали от меча, скитались в ми́лотях и козьих кожах, терпя недостатки, скорби, озлобления;</w:t>
      </w:r>
      <w:r w:rsidRPr="00271B67">
        <w:rPr>
          <w:rStyle w:val="apple-converted-space"/>
          <w:rFonts w:ascii="Times New Roman" w:hAnsi="Times New Roman"/>
          <w:sz w:val="40"/>
          <w:szCs w:val="40"/>
        </w:rPr>
        <w:t> </w:t>
      </w:r>
      <w:bookmarkStart w:id="11" w:name="11-38"/>
      <w:bookmarkEnd w:id="11"/>
      <w:r w:rsidRPr="00271B67">
        <w:rPr>
          <w:rFonts w:ascii="Times New Roman" w:hAnsi="Times New Roman"/>
          <w:bCs/>
          <w:sz w:val="40"/>
          <w:szCs w:val="40"/>
          <w:vertAlign w:val="superscript"/>
        </w:rPr>
        <w:t>38</w:t>
      </w:r>
      <w:r w:rsidRPr="00271B67">
        <w:rPr>
          <w:rFonts w:ascii="Times New Roman" w:hAnsi="Times New Roman"/>
          <w:bCs/>
          <w:sz w:val="40"/>
          <w:szCs w:val="40"/>
        </w:rPr>
        <w:t>те, которых весь мир не был достоин, скитались по пустыням и горам, по пещерам и ущельям земли.</w:t>
      </w:r>
      <w:bookmarkStart w:id="12" w:name="11-39"/>
      <w:bookmarkEnd w:id="12"/>
      <w:r w:rsidRPr="00271B67">
        <w:rPr>
          <w:rFonts w:ascii="Times New Roman" w:hAnsi="Times New Roman"/>
          <w:sz w:val="40"/>
          <w:szCs w:val="40"/>
        </w:rPr>
        <w:t xml:space="preserve"> </w:t>
      </w:r>
      <w:r w:rsidRPr="00271B67">
        <w:rPr>
          <w:rFonts w:ascii="Times New Roman" w:hAnsi="Times New Roman"/>
          <w:bCs/>
          <w:sz w:val="40"/>
          <w:szCs w:val="40"/>
          <w:vertAlign w:val="superscript"/>
        </w:rPr>
        <w:t>39</w:t>
      </w:r>
      <w:r w:rsidRPr="00271B67">
        <w:rPr>
          <w:rFonts w:ascii="Times New Roman" w:hAnsi="Times New Roman"/>
          <w:bCs/>
          <w:sz w:val="40"/>
          <w:szCs w:val="40"/>
        </w:rPr>
        <w:t>И все сии, свидетельствованные в вере, не получили обещанного,</w:t>
      </w:r>
      <w:r w:rsidRPr="00271B67">
        <w:rPr>
          <w:rStyle w:val="apple-converted-space"/>
          <w:rFonts w:ascii="Times New Roman" w:hAnsi="Times New Roman"/>
          <w:sz w:val="40"/>
          <w:szCs w:val="40"/>
        </w:rPr>
        <w:t> </w:t>
      </w:r>
      <w:bookmarkStart w:id="13" w:name="11-40"/>
      <w:bookmarkEnd w:id="13"/>
      <w:r w:rsidRPr="00271B67">
        <w:rPr>
          <w:rFonts w:ascii="Times New Roman" w:hAnsi="Times New Roman"/>
          <w:bCs/>
          <w:sz w:val="40"/>
          <w:szCs w:val="40"/>
          <w:vertAlign w:val="superscript"/>
        </w:rPr>
        <w:t>40</w:t>
      </w:r>
      <w:r w:rsidRPr="00271B67">
        <w:rPr>
          <w:rFonts w:ascii="Times New Roman" w:hAnsi="Times New Roman"/>
          <w:bCs/>
          <w:sz w:val="40"/>
          <w:szCs w:val="40"/>
        </w:rPr>
        <w:t>потому что Бог предусмотрел о нас нечто лучшее, дабы они не без нас достигли совершенства.</w:t>
      </w:r>
      <w:bookmarkStart w:id="14" w:name="12-1"/>
      <w:bookmarkEnd w:id="14"/>
      <w:r w:rsidRPr="00271B67">
        <w:rPr>
          <w:rFonts w:ascii="Times New Roman" w:hAnsi="Times New Roman"/>
          <w:sz w:val="40"/>
          <w:szCs w:val="40"/>
        </w:rPr>
        <w:t xml:space="preserve"> </w:t>
      </w:r>
      <w:r w:rsidRPr="00271B67">
        <w:rPr>
          <w:rFonts w:ascii="Times New Roman" w:hAnsi="Times New Roman"/>
          <w:bCs/>
          <w:sz w:val="40"/>
          <w:szCs w:val="40"/>
          <w:vertAlign w:val="superscript"/>
        </w:rPr>
        <w:t>1</w:t>
      </w:r>
      <w:r w:rsidRPr="00271B67">
        <w:rPr>
          <w:rFonts w:ascii="Times New Roman" w:hAnsi="Times New Roman"/>
          <w:bCs/>
          <w:sz w:val="40"/>
          <w:szCs w:val="40"/>
        </w:rPr>
        <w:t>Посему и мы, имея вокруг себя такое облако свидетелей, свергнем с себя всякое бремя и запинающий нас грех и с терпением будем проходить предлежащее нам поприще,</w:t>
      </w:r>
      <w:r w:rsidRPr="00271B67">
        <w:rPr>
          <w:rStyle w:val="apple-converted-space"/>
          <w:rFonts w:ascii="Times New Roman" w:hAnsi="Times New Roman"/>
          <w:sz w:val="40"/>
          <w:szCs w:val="40"/>
        </w:rPr>
        <w:t> </w:t>
      </w:r>
      <w:bookmarkStart w:id="15" w:name="12-2"/>
      <w:bookmarkEnd w:id="15"/>
      <w:r w:rsidRPr="00271B67">
        <w:rPr>
          <w:rFonts w:ascii="Times New Roman" w:hAnsi="Times New Roman"/>
          <w:bCs/>
          <w:sz w:val="40"/>
          <w:szCs w:val="40"/>
          <w:vertAlign w:val="superscript"/>
        </w:rPr>
        <w:t>2</w:t>
      </w:r>
      <w:r w:rsidRPr="00271B67">
        <w:rPr>
          <w:rFonts w:ascii="Times New Roman" w:hAnsi="Times New Roman"/>
          <w:bCs/>
          <w:sz w:val="40"/>
          <w:szCs w:val="40"/>
        </w:rPr>
        <w:t>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w:t>
      </w:r>
    </w:p>
    <w:p w14:paraId="0F4AA9BF" w14:textId="77777777" w:rsidR="00271B67" w:rsidRPr="00271B67" w:rsidRDefault="00271B67" w:rsidP="00271B67">
      <w:pPr>
        <w:pStyle w:val="bquote"/>
        <w:shd w:val="clear" w:color="auto" w:fill="FFFFFF"/>
        <w:ind w:left="-720" w:right="-630"/>
        <w:jc w:val="both"/>
        <w:rPr>
          <w:rFonts w:ascii="Times New Roman" w:hAnsi="Times New Roman"/>
          <w:sz w:val="40"/>
          <w:szCs w:val="40"/>
        </w:rPr>
      </w:pPr>
      <w:r w:rsidRPr="00271B67">
        <w:rPr>
          <w:rFonts w:ascii="Times New Roman" w:hAnsi="Times New Roman"/>
          <w:b/>
          <w:sz w:val="40"/>
          <w:szCs w:val="40"/>
          <w:lang w:val="ru-RU"/>
        </w:rPr>
        <w:t xml:space="preserve">Евангелие От Матфея (4:18-23):  </w:t>
      </w:r>
    </w:p>
    <w:p w14:paraId="3E5EAF3F" w14:textId="77777777" w:rsidR="00271B67" w:rsidRDefault="00271B67" w:rsidP="00271B67">
      <w:pPr>
        <w:pStyle w:val="bquote"/>
        <w:shd w:val="clear" w:color="auto" w:fill="FFFFFF"/>
        <w:ind w:left="-720" w:right="-630"/>
        <w:jc w:val="both"/>
        <w:rPr>
          <w:rFonts w:ascii="Times New Roman" w:hAnsi="Times New Roman"/>
          <w:bCs/>
          <w:sz w:val="40"/>
          <w:szCs w:val="40"/>
        </w:rPr>
      </w:pPr>
      <w:r w:rsidRPr="00271B67">
        <w:rPr>
          <w:rFonts w:ascii="Times New Roman" w:hAnsi="Times New Roman"/>
          <w:bCs/>
          <w:sz w:val="40"/>
          <w:szCs w:val="40"/>
          <w:vertAlign w:val="superscript"/>
        </w:rPr>
        <w:t>18</w:t>
      </w:r>
      <w:r w:rsidRPr="00271B67">
        <w:rPr>
          <w:rFonts w:ascii="Times New Roman" w:hAnsi="Times New Roman"/>
          <w:bCs/>
          <w:sz w:val="40"/>
          <w:szCs w:val="40"/>
        </w:rPr>
        <w:t>Проходя же близ моря Галилейского, Он увидел двух братьев: Симона, называемого Петром, и Андрея, брата его, закидывающих сети в море, ибо они были рыболовы,</w:t>
      </w:r>
      <w:r w:rsidRPr="00271B67">
        <w:rPr>
          <w:rStyle w:val="apple-converted-space"/>
          <w:rFonts w:ascii="Times New Roman" w:hAnsi="Times New Roman"/>
          <w:sz w:val="40"/>
          <w:szCs w:val="40"/>
        </w:rPr>
        <w:t> </w:t>
      </w:r>
      <w:bookmarkStart w:id="16" w:name="4-19"/>
      <w:bookmarkEnd w:id="16"/>
      <w:r w:rsidRPr="00271B67">
        <w:rPr>
          <w:rFonts w:ascii="Times New Roman" w:hAnsi="Times New Roman"/>
          <w:bCs/>
          <w:sz w:val="40"/>
          <w:szCs w:val="40"/>
          <w:vertAlign w:val="superscript"/>
        </w:rPr>
        <w:t>19</w:t>
      </w:r>
      <w:r w:rsidRPr="00271B67">
        <w:rPr>
          <w:rFonts w:ascii="Times New Roman" w:hAnsi="Times New Roman"/>
          <w:bCs/>
          <w:sz w:val="40"/>
          <w:szCs w:val="40"/>
        </w:rPr>
        <w:t>и говорит им: идите за Мною, и Я сделаю вас ловцами человеков.</w:t>
      </w:r>
      <w:bookmarkStart w:id="17" w:name="4-20"/>
      <w:bookmarkEnd w:id="17"/>
      <w:r>
        <w:rPr>
          <w:rFonts w:ascii="Times New Roman" w:hAnsi="Times New Roman"/>
          <w:sz w:val="40"/>
          <w:szCs w:val="40"/>
        </w:rPr>
        <w:t xml:space="preserve"> </w:t>
      </w:r>
      <w:r w:rsidRPr="00271B67">
        <w:rPr>
          <w:rFonts w:ascii="Times New Roman" w:hAnsi="Times New Roman"/>
          <w:bCs/>
          <w:sz w:val="40"/>
          <w:szCs w:val="40"/>
          <w:vertAlign w:val="superscript"/>
        </w:rPr>
        <w:t>20</w:t>
      </w:r>
      <w:r w:rsidRPr="00271B67">
        <w:rPr>
          <w:rFonts w:ascii="Times New Roman" w:hAnsi="Times New Roman"/>
          <w:bCs/>
          <w:sz w:val="40"/>
          <w:szCs w:val="40"/>
        </w:rPr>
        <w:t>И они тотчас, оставив сети, последовали за Ним.</w:t>
      </w:r>
      <w:bookmarkStart w:id="18" w:name="4-21"/>
      <w:bookmarkEnd w:id="18"/>
      <w:r>
        <w:rPr>
          <w:rFonts w:ascii="Times New Roman" w:hAnsi="Times New Roman"/>
          <w:sz w:val="40"/>
          <w:szCs w:val="40"/>
        </w:rPr>
        <w:t xml:space="preserve"> </w:t>
      </w:r>
      <w:r w:rsidRPr="00271B67">
        <w:rPr>
          <w:rFonts w:ascii="Times New Roman" w:hAnsi="Times New Roman"/>
          <w:bCs/>
          <w:sz w:val="40"/>
          <w:szCs w:val="40"/>
          <w:vertAlign w:val="superscript"/>
        </w:rPr>
        <w:t>21</w:t>
      </w:r>
      <w:r w:rsidRPr="00271B67">
        <w:rPr>
          <w:rFonts w:ascii="Times New Roman" w:hAnsi="Times New Roman"/>
          <w:bCs/>
          <w:sz w:val="40"/>
          <w:szCs w:val="40"/>
        </w:rPr>
        <w:t>Оттуда, идя далее, увидел Он других двух братьев, Иакова Зеведеева и Иоанна, брата его, в лодке с Зеведеем, отцом их, починивающих сети свои, и призвал их.</w:t>
      </w:r>
      <w:bookmarkStart w:id="19" w:name="4-22"/>
      <w:bookmarkEnd w:id="19"/>
      <w:r>
        <w:rPr>
          <w:rFonts w:ascii="Times New Roman" w:hAnsi="Times New Roman"/>
          <w:sz w:val="40"/>
          <w:szCs w:val="40"/>
        </w:rPr>
        <w:t xml:space="preserve"> </w:t>
      </w:r>
      <w:r w:rsidRPr="00271B67">
        <w:rPr>
          <w:rFonts w:ascii="Times New Roman" w:hAnsi="Times New Roman"/>
          <w:bCs/>
          <w:sz w:val="40"/>
          <w:szCs w:val="40"/>
          <w:vertAlign w:val="superscript"/>
        </w:rPr>
        <w:t>22</w:t>
      </w:r>
      <w:r w:rsidRPr="00271B67">
        <w:rPr>
          <w:rFonts w:ascii="Times New Roman" w:hAnsi="Times New Roman"/>
          <w:bCs/>
          <w:sz w:val="40"/>
          <w:szCs w:val="40"/>
        </w:rPr>
        <w:t>И они тотчас, оставив лодку и отца своего, последовали за Ним.</w:t>
      </w:r>
      <w:bookmarkStart w:id="20" w:name="4-23"/>
      <w:bookmarkEnd w:id="20"/>
      <w:r>
        <w:rPr>
          <w:rFonts w:ascii="Times New Roman" w:hAnsi="Times New Roman"/>
          <w:sz w:val="40"/>
          <w:szCs w:val="40"/>
        </w:rPr>
        <w:t xml:space="preserve"> </w:t>
      </w:r>
      <w:r w:rsidRPr="00271B67">
        <w:rPr>
          <w:rFonts w:ascii="Times New Roman" w:hAnsi="Times New Roman"/>
          <w:bCs/>
          <w:sz w:val="40"/>
          <w:szCs w:val="40"/>
          <w:vertAlign w:val="superscript"/>
        </w:rPr>
        <w:t>23</w:t>
      </w:r>
      <w:r w:rsidRPr="00271B67">
        <w:rPr>
          <w:rFonts w:ascii="Times New Roman" w:hAnsi="Times New Roman"/>
          <w:bCs/>
          <w:sz w:val="40"/>
          <w:szCs w:val="40"/>
        </w:rPr>
        <w:t>И ходил Иисус по всей Галилее, уча в синагогах их и проповедуя Евангелие Царствия, и исцеляя всякую болезнь и всякую немощь в людях.</w:t>
      </w:r>
    </w:p>
    <w:p w14:paraId="5175D9D4" w14:textId="77777777" w:rsidR="0050554F" w:rsidRPr="00271B67" w:rsidRDefault="0050554F" w:rsidP="00271B67">
      <w:pPr>
        <w:pStyle w:val="bquote"/>
        <w:shd w:val="clear" w:color="auto" w:fill="FFFFFF"/>
        <w:ind w:left="-720" w:right="-630"/>
        <w:jc w:val="both"/>
        <w:rPr>
          <w:rFonts w:ascii="Times New Roman" w:hAnsi="Times New Roman"/>
          <w:sz w:val="40"/>
          <w:szCs w:val="40"/>
        </w:rPr>
      </w:pPr>
    </w:p>
    <w:p w14:paraId="313280F8" w14:textId="77777777" w:rsidR="007B1EFB" w:rsidRPr="00271B67" w:rsidRDefault="00271B67" w:rsidP="00271B67">
      <w:pPr>
        <w:tabs>
          <w:tab w:val="left" w:pos="9360"/>
        </w:tabs>
        <w:ind w:left="-720" w:right="-630"/>
        <w:rPr>
          <w:b/>
          <w:sz w:val="40"/>
          <w:szCs w:val="40"/>
          <w:lang w:val="ru-RU"/>
        </w:rPr>
      </w:pPr>
      <w:r w:rsidRPr="00271B67">
        <w:rPr>
          <w:b/>
          <w:sz w:val="40"/>
          <w:szCs w:val="40"/>
          <w:lang w:val="ru-RU"/>
        </w:rPr>
        <w:t>Евангелие От Матфея (4:25–5:12</w:t>
      </w:r>
      <w:r w:rsidR="007B1EFB" w:rsidRPr="00271B67">
        <w:rPr>
          <w:b/>
          <w:sz w:val="40"/>
          <w:szCs w:val="40"/>
          <w:lang w:val="ru-RU"/>
        </w:rPr>
        <w:t>)</w:t>
      </w:r>
      <w:r w:rsidRPr="00271B67">
        <w:rPr>
          <w:b/>
          <w:sz w:val="40"/>
          <w:szCs w:val="40"/>
          <w:lang w:val="ru-RU"/>
        </w:rPr>
        <w:t xml:space="preserve"> (Святых)</w:t>
      </w:r>
      <w:r w:rsidR="007B1EFB" w:rsidRPr="00271B67">
        <w:rPr>
          <w:b/>
          <w:sz w:val="40"/>
          <w:szCs w:val="40"/>
          <w:lang w:val="ru-RU"/>
        </w:rPr>
        <w:t xml:space="preserve">:  </w:t>
      </w:r>
    </w:p>
    <w:p w14:paraId="798A7398" w14:textId="77777777" w:rsidR="00271B67" w:rsidRPr="00271B67" w:rsidRDefault="00271B67" w:rsidP="00271B67">
      <w:pPr>
        <w:shd w:val="clear" w:color="auto" w:fill="FFFFFF"/>
        <w:spacing w:before="100" w:beforeAutospacing="1" w:after="100" w:afterAutospacing="1"/>
        <w:ind w:left="-720" w:right="-630"/>
        <w:jc w:val="both"/>
        <w:rPr>
          <w:rFonts w:eastAsiaTheme="minorEastAsia"/>
          <w:sz w:val="40"/>
          <w:szCs w:val="40"/>
        </w:rPr>
      </w:pPr>
      <w:r w:rsidRPr="00271B67">
        <w:rPr>
          <w:rFonts w:eastAsiaTheme="minorEastAsia"/>
          <w:bCs/>
          <w:sz w:val="40"/>
          <w:szCs w:val="40"/>
          <w:vertAlign w:val="superscript"/>
        </w:rPr>
        <w:t>25</w:t>
      </w:r>
      <w:r w:rsidRPr="00271B67">
        <w:rPr>
          <w:rFonts w:eastAsiaTheme="minorEastAsia"/>
          <w:bCs/>
          <w:sz w:val="40"/>
          <w:szCs w:val="40"/>
        </w:rPr>
        <w:t>И следовало за Ним множество народа из Галилеи и Десятиградия, и Иерусалима, и Иудеи, и из-за Иордана.</w:t>
      </w:r>
      <w:bookmarkStart w:id="21" w:name="5-1"/>
      <w:bookmarkEnd w:id="21"/>
      <w:r w:rsidRPr="00271B67">
        <w:rPr>
          <w:rFonts w:eastAsiaTheme="minorEastAsia"/>
          <w:sz w:val="40"/>
          <w:szCs w:val="40"/>
        </w:rPr>
        <w:t xml:space="preserve"> </w:t>
      </w:r>
      <w:r w:rsidRPr="00271B67">
        <w:rPr>
          <w:rFonts w:eastAsiaTheme="minorEastAsia"/>
          <w:bCs/>
          <w:sz w:val="40"/>
          <w:szCs w:val="40"/>
          <w:vertAlign w:val="superscript"/>
        </w:rPr>
        <w:t>1</w:t>
      </w:r>
      <w:r w:rsidRPr="00271B67">
        <w:rPr>
          <w:rFonts w:eastAsiaTheme="minorEastAsia"/>
          <w:bCs/>
          <w:sz w:val="40"/>
          <w:szCs w:val="40"/>
        </w:rPr>
        <w:t>Увидев народ, Он взошел на гору; и, когда сел, приступили к Нему ученики Его.</w:t>
      </w:r>
      <w:bookmarkStart w:id="22" w:name="5-2"/>
      <w:bookmarkEnd w:id="22"/>
      <w:r w:rsidRPr="00271B67">
        <w:rPr>
          <w:rFonts w:eastAsiaTheme="minorEastAsia"/>
          <w:sz w:val="40"/>
          <w:szCs w:val="40"/>
        </w:rPr>
        <w:t xml:space="preserve"> </w:t>
      </w:r>
      <w:r w:rsidRPr="00271B67">
        <w:rPr>
          <w:rFonts w:eastAsiaTheme="minorEastAsia"/>
          <w:bCs/>
          <w:sz w:val="40"/>
          <w:szCs w:val="40"/>
          <w:vertAlign w:val="superscript"/>
        </w:rPr>
        <w:t>2</w:t>
      </w:r>
      <w:r w:rsidRPr="00271B67">
        <w:rPr>
          <w:rFonts w:eastAsiaTheme="minorEastAsia"/>
          <w:bCs/>
          <w:sz w:val="40"/>
          <w:szCs w:val="40"/>
        </w:rPr>
        <w:t>И Он, отверзши уста Свои, учил их, говоря:</w:t>
      </w:r>
      <w:r w:rsidRPr="00271B67">
        <w:rPr>
          <w:rFonts w:eastAsiaTheme="minorEastAsia"/>
          <w:sz w:val="40"/>
          <w:szCs w:val="40"/>
        </w:rPr>
        <w:t> </w:t>
      </w:r>
      <w:bookmarkStart w:id="23" w:name="5-3"/>
      <w:bookmarkEnd w:id="23"/>
      <w:r w:rsidRPr="00271B67">
        <w:rPr>
          <w:rFonts w:eastAsiaTheme="minorEastAsia"/>
          <w:bCs/>
          <w:sz w:val="40"/>
          <w:szCs w:val="40"/>
          <w:vertAlign w:val="superscript"/>
        </w:rPr>
        <w:t>3</w:t>
      </w:r>
      <w:r w:rsidRPr="00271B67">
        <w:rPr>
          <w:rFonts w:eastAsiaTheme="minorEastAsia"/>
          <w:bCs/>
          <w:sz w:val="40"/>
          <w:szCs w:val="40"/>
        </w:rPr>
        <w:t>Блаженны нищие духом, ибо их есть Царство Небесное.</w:t>
      </w:r>
      <w:bookmarkStart w:id="24" w:name="5-4"/>
      <w:bookmarkEnd w:id="24"/>
      <w:r w:rsidRPr="00271B67">
        <w:rPr>
          <w:rFonts w:eastAsiaTheme="minorEastAsia"/>
          <w:sz w:val="40"/>
          <w:szCs w:val="40"/>
        </w:rPr>
        <w:t xml:space="preserve"> </w:t>
      </w:r>
      <w:r w:rsidRPr="00271B67">
        <w:rPr>
          <w:rFonts w:eastAsiaTheme="minorEastAsia"/>
          <w:bCs/>
          <w:sz w:val="40"/>
          <w:szCs w:val="40"/>
          <w:vertAlign w:val="superscript"/>
        </w:rPr>
        <w:t>4</w:t>
      </w:r>
      <w:r w:rsidRPr="00271B67">
        <w:rPr>
          <w:rFonts w:eastAsiaTheme="minorEastAsia"/>
          <w:bCs/>
          <w:sz w:val="40"/>
          <w:szCs w:val="40"/>
        </w:rPr>
        <w:t>Блаженны плачущие, ибо они утешатся.</w:t>
      </w:r>
      <w:bookmarkStart w:id="25" w:name="5-5"/>
      <w:bookmarkEnd w:id="25"/>
      <w:r w:rsidRPr="00271B67">
        <w:rPr>
          <w:rFonts w:eastAsiaTheme="minorEastAsia"/>
          <w:sz w:val="40"/>
          <w:szCs w:val="40"/>
        </w:rPr>
        <w:t xml:space="preserve"> </w:t>
      </w:r>
      <w:r w:rsidRPr="00271B67">
        <w:rPr>
          <w:rFonts w:eastAsiaTheme="minorEastAsia"/>
          <w:bCs/>
          <w:sz w:val="40"/>
          <w:szCs w:val="40"/>
          <w:vertAlign w:val="superscript"/>
        </w:rPr>
        <w:t>5</w:t>
      </w:r>
      <w:r w:rsidRPr="00271B67">
        <w:rPr>
          <w:rFonts w:eastAsiaTheme="minorEastAsia"/>
          <w:bCs/>
          <w:sz w:val="40"/>
          <w:szCs w:val="40"/>
        </w:rPr>
        <w:t>Блаженны кроткие, ибо они наследуют землю.</w:t>
      </w:r>
      <w:bookmarkStart w:id="26" w:name="5-6"/>
      <w:bookmarkEnd w:id="26"/>
      <w:r w:rsidRPr="00271B67">
        <w:rPr>
          <w:rFonts w:eastAsiaTheme="minorEastAsia"/>
          <w:sz w:val="40"/>
          <w:szCs w:val="40"/>
        </w:rPr>
        <w:t xml:space="preserve"> </w:t>
      </w:r>
      <w:r w:rsidRPr="00271B67">
        <w:rPr>
          <w:rFonts w:eastAsiaTheme="minorEastAsia"/>
          <w:bCs/>
          <w:sz w:val="40"/>
          <w:szCs w:val="40"/>
          <w:vertAlign w:val="superscript"/>
        </w:rPr>
        <w:t>6</w:t>
      </w:r>
      <w:r w:rsidRPr="00271B67">
        <w:rPr>
          <w:rFonts w:eastAsiaTheme="minorEastAsia"/>
          <w:bCs/>
          <w:sz w:val="40"/>
          <w:szCs w:val="40"/>
        </w:rPr>
        <w:t>Блаженны алчущие и жаждущие правды, ибо они насытятся.</w:t>
      </w:r>
      <w:bookmarkStart w:id="27" w:name="5-7"/>
      <w:bookmarkEnd w:id="27"/>
      <w:r w:rsidRPr="00271B67">
        <w:rPr>
          <w:rFonts w:eastAsiaTheme="minorEastAsia"/>
          <w:sz w:val="40"/>
          <w:szCs w:val="40"/>
        </w:rPr>
        <w:t xml:space="preserve"> </w:t>
      </w:r>
      <w:r w:rsidRPr="00271B67">
        <w:rPr>
          <w:rFonts w:eastAsiaTheme="minorEastAsia"/>
          <w:bCs/>
          <w:sz w:val="40"/>
          <w:szCs w:val="40"/>
          <w:vertAlign w:val="superscript"/>
        </w:rPr>
        <w:t>7</w:t>
      </w:r>
      <w:r w:rsidRPr="00271B67">
        <w:rPr>
          <w:rFonts w:eastAsiaTheme="minorEastAsia"/>
          <w:bCs/>
          <w:sz w:val="40"/>
          <w:szCs w:val="40"/>
        </w:rPr>
        <w:t>Блаженны милостивые, ибо они помилованы будут.</w:t>
      </w:r>
      <w:bookmarkStart w:id="28" w:name="5-8"/>
      <w:bookmarkEnd w:id="28"/>
      <w:r w:rsidRPr="00271B67">
        <w:rPr>
          <w:rFonts w:eastAsiaTheme="minorEastAsia"/>
          <w:sz w:val="40"/>
          <w:szCs w:val="40"/>
        </w:rPr>
        <w:t xml:space="preserve"> </w:t>
      </w:r>
      <w:r w:rsidRPr="00271B67">
        <w:rPr>
          <w:rFonts w:eastAsiaTheme="minorEastAsia"/>
          <w:bCs/>
          <w:sz w:val="40"/>
          <w:szCs w:val="40"/>
          <w:vertAlign w:val="superscript"/>
        </w:rPr>
        <w:t>8</w:t>
      </w:r>
      <w:r w:rsidRPr="00271B67">
        <w:rPr>
          <w:rFonts w:eastAsiaTheme="minorEastAsia"/>
          <w:bCs/>
          <w:sz w:val="40"/>
          <w:szCs w:val="40"/>
        </w:rPr>
        <w:t>Блаженны чистые сердцем, ибо они Бога узрят.</w:t>
      </w:r>
      <w:bookmarkStart w:id="29" w:name="5-9"/>
      <w:bookmarkEnd w:id="29"/>
      <w:r w:rsidRPr="00271B67">
        <w:rPr>
          <w:rFonts w:eastAsiaTheme="minorEastAsia"/>
          <w:sz w:val="40"/>
          <w:szCs w:val="40"/>
        </w:rPr>
        <w:t xml:space="preserve"> </w:t>
      </w:r>
      <w:r w:rsidRPr="00271B67">
        <w:rPr>
          <w:rFonts w:eastAsiaTheme="minorEastAsia"/>
          <w:bCs/>
          <w:sz w:val="40"/>
          <w:szCs w:val="40"/>
          <w:vertAlign w:val="superscript"/>
        </w:rPr>
        <w:t>9</w:t>
      </w:r>
      <w:r w:rsidRPr="00271B67">
        <w:rPr>
          <w:rFonts w:eastAsiaTheme="minorEastAsia"/>
          <w:bCs/>
          <w:sz w:val="40"/>
          <w:szCs w:val="40"/>
        </w:rPr>
        <w:t>Блаженны миротворцы, ибо они будут наречены сынами Божиими.</w:t>
      </w:r>
      <w:bookmarkStart w:id="30" w:name="5-10"/>
      <w:bookmarkEnd w:id="30"/>
      <w:r w:rsidRPr="00271B67">
        <w:rPr>
          <w:rFonts w:eastAsiaTheme="minorEastAsia"/>
          <w:sz w:val="40"/>
          <w:szCs w:val="40"/>
        </w:rPr>
        <w:t xml:space="preserve"> </w:t>
      </w:r>
      <w:r w:rsidRPr="00271B67">
        <w:rPr>
          <w:rFonts w:eastAsiaTheme="minorEastAsia"/>
          <w:bCs/>
          <w:sz w:val="40"/>
          <w:szCs w:val="40"/>
          <w:vertAlign w:val="superscript"/>
        </w:rPr>
        <w:t>10</w:t>
      </w:r>
      <w:r w:rsidRPr="00271B67">
        <w:rPr>
          <w:rFonts w:eastAsiaTheme="minorEastAsia"/>
          <w:bCs/>
          <w:sz w:val="40"/>
          <w:szCs w:val="40"/>
        </w:rPr>
        <w:t>Блаженны изгнанные за правду, ибо их есть Царство Небесное.</w:t>
      </w:r>
      <w:bookmarkStart w:id="31" w:name="5-11"/>
      <w:bookmarkEnd w:id="31"/>
      <w:r w:rsidRPr="00271B67">
        <w:rPr>
          <w:rFonts w:eastAsiaTheme="minorEastAsia"/>
          <w:sz w:val="40"/>
          <w:szCs w:val="40"/>
        </w:rPr>
        <w:t xml:space="preserve"> </w:t>
      </w:r>
      <w:r w:rsidRPr="00271B67">
        <w:rPr>
          <w:rFonts w:eastAsiaTheme="minorEastAsia"/>
          <w:bCs/>
          <w:sz w:val="40"/>
          <w:szCs w:val="40"/>
          <w:vertAlign w:val="superscript"/>
        </w:rPr>
        <w:t>11</w:t>
      </w:r>
      <w:r w:rsidRPr="00271B67">
        <w:rPr>
          <w:rFonts w:eastAsiaTheme="minorEastAsia"/>
          <w:bCs/>
          <w:sz w:val="40"/>
          <w:szCs w:val="40"/>
        </w:rPr>
        <w:t>Блаженны вы, когда будут поносить вас и гнать и всячески неправедно злословить за Меня.</w:t>
      </w:r>
      <w:bookmarkStart w:id="32" w:name="5-12"/>
      <w:bookmarkEnd w:id="32"/>
      <w:r w:rsidRPr="00271B67">
        <w:rPr>
          <w:rFonts w:eastAsiaTheme="minorEastAsia"/>
          <w:sz w:val="40"/>
          <w:szCs w:val="40"/>
        </w:rPr>
        <w:t xml:space="preserve"> </w:t>
      </w:r>
      <w:r w:rsidRPr="00271B67">
        <w:rPr>
          <w:rFonts w:eastAsiaTheme="minorEastAsia"/>
          <w:bCs/>
          <w:sz w:val="40"/>
          <w:szCs w:val="40"/>
          <w:vertAlign w:val="superscript"/>
        </w:rPr>
        <w:t>12</w:t>
      </w:r>
      <w:r w:rsidRPr="00271B67">
        <w:rPr>
          <w:rFonts w:eastAsiaTheme="minorEastAsia"/>
          <w:bCs/>
          <w:sz w:val="40"/>
          <w:szCs w:val="40"/>
        </w:rPr>
        <w:t>Радуйтесь и веселитесь, ибо велика ваша награда на небесах: так гнали </w:t>
      </w:r>
      <w:r w:rsidRPr="00271B67">
        <w:rPr>
          <w:rFonts w:eastAsiaTheme="minorEastAsia"/>
          <w:bCs/>
          <w:i/>
          <w:iCs/>
          <w:sz w:val="40"/>
          <w:szCs w:val="40"/>
        </w:rPr>
        <w:t>и</w:t>
      </w:r>
      <w:r w:rsidRPr="00271B67">
        <w:rPr>
          <w:rFonts w:eastAsiaTheme="minorEastAsia"/>
          <w:bCs/>
          <w:sz w:val="40"/>
          <w:szCs w:val="40"/>
        </w:rPr>
        <w:t> пророков, бывших прежде вас.</w:t>
      </w:r>
    </w:p>
    <w:p w14:paraId="4F8195B0" w14:textId="77777777" w:rsidR="00271B67" w:rsidRPr="00271B67" w:rsidRDefault="00271B67" w:rsidP="00271B67">
      <w:pPr>
        <w:widowControl w:val="0"/>
        <w:tabs>
          <w:tab w:val="left" w:pos="9360"/>
        </w:tabs>
        <w:autoSpaceDE w:val="0"/>
        <w:autoSpaceDN w:val="0"/>
        <w:adjustRightInd w:val="0"/>
        <w:ind w:left="-720" w:right="-630"/>
        <w:rPr>
          <w:rFonts w:eastAsiaTheme="minorEastAsia"/>
          <w:b/>
          <w:sz w:val="40"/>
          <w:szCs w:val="40"/>
        </w:rPr>
      </w:pPr>
      <w:r w:rsidRPr="00271B67">
        <w:rPr>
          <w:rFonts w:eastAsiaTheme="minorEastAsia"/>
          <w:b/>
          <w:sz w:val="40"/>
          <w:szCs w:val="40"/>
        </w:rPr>
        <w:t xml:space="preserve">Слово от Феофана Затворника: </w:t>
      </w:r>
    </w:p>
    <w:p w14:paraId="39586A5D" w14:textId="77777777" w:rsidR="00271B67" w:rsidRPr="00271B67" w:rsidRDefault="00271B67" w:rsidP="00271B67">
      <w:pPr>
        <w:ind w:left="-720" w:right="-630"/>
        <w:rPr>
          <w:sz w:val="40"/>
          <w:szCs w:val="40"/>
        </w:rPr>
      </w:pPr>
      <w:r w:rsidRPr="00271B67">
        <w:rPr>
          <w:sz w:val="40"/>
          <w:szCs w:val="40"/>
          <w:shd w:val="clear" w:color="auto" w:fill="FFFFFF"/>
        </w:rPr>
        <w:t>Позвал Господь Петра и Андрея, и они тотчас, оставя все, пошли за Ним. Позвал Он Иакова и Иоанна, и они тоже тотчас оставили все и пошли за Господом. Отчего же они так скоро и охотно пошли? Оттого, что увидели лучшее. Таков уж закон у нас в душе, что узнав и вкусив лучшее, она отвращается от худшего и бросает его. Тут совершается то же, что потом Господь изобразил в притче о сокровище, сокрытом на селе, и о бисере многоценном. Это сокровище и бисер - вера в Господа и общение с Ним по силе веры. Обладателями этого мы нарицаемся еще в крещении. Отчего же мы так мало ценим такое сокровище и, мало ценя, меняем на пустошь? Оттого, что во время воспитания не вводят нас во вкус этого сокровища, и оно становится чуждо нашему сердцу. Сердце наше не знает этого лучшего. Оно знает только, что из нехорошего меньше нехорошо и что больше, и на этом основывает свой взгляд. Тут и причина вся, отчего иных зовет Господь и они идут, а мы, и призванные, бежим от Него.</w:t>
      </w:r>
    </w:p>
    <w:p w14:paraId="0FF53B11" w14:textId="77777777" w:rsidR="007B1EFB" w:rsidRPr="00271B67" w:rsidRDefault="007B1EFB" w:rsidP="00271B67">
      <w:pPr>
        <w:ind w:left="-720" w:right="-630"/>
        <w:rPr>
          <w:sz w:val="40"/>
          <w:szCs w:val="40"/>
        </w:rPr>
      </w:pPr>
    </w:p>
    <w:p w14:paraId="4DE7C761" w14:textId="77777777" w:rsidR="007B1EFB" w:rsidRPr="00271B67" w:rsidRDefault="007B1EFB" w:rsidP="00271B67">
      <w:pPr>
        <w:widowControl w:val="0"/>
        <w:autoSpaceDE w:val="0"/>
        <w:autoSpaceDN w:val="0"/>
        <w:adjustRightInd w:val="0"/>
        <w:ind w:left="-720" w:right="-630"/>
        <w:rPr>
          <w:rFonts w:eastAsiaTheme="minorEastAsia"/>
          <w:b/>
          <w:sz w:val="40"/>
          <w:szCs w:val="40"/>
        </w:rPr>
      </w:pPr>
      <w:r w:rsidRPr="00271B67">
        <w:rPr>
          <w:rFonts w:eastAsiaTheme="minorEastAsia"/>
          <w:b/>
          <w:sz w:val="40"/>
          <w:szCs w:val="40"/>
        </w:rPr>
        <w:t>Молитва Перед Причастием:</w:t>
      </w:r>
    </w:p>
    <w:p w14:paraId="4FD8A3A9" w14:textId="77777777" w:rsidR="007B1EFB" w:rsidRPr="00271B67" w:rsidRDefault="007B1EFB" w:rsidP="00271B67">
      <w:pPr>
        <w:widowControl w:val="0"/>
        <w:autoSpaceDE w:val="0"/>
        <w:autoSpaceDN w:val="0"/>
        <w:adjustRightInd w:val="0"/>
        <w:ind w:left="-720" w:right="-630"/>
        <w:rPr>
          <w:rFonts w:eastAsiaTheme="minorEastAsia"/>
          <w:sz w:val="40"/>
          <w:szCs w:val="40"/>
        </w:rPr>
      </w:pPr>
      <w:r w:rsidRPr="00271B67">
        <w:rPr>
          <w:rFonts w:eastAsiaTheme="minorEastAsia"/>
          <w:sz w:val="40"/>
          <w:szCs w:val="40"/>
        </w:rPr>
        <w:t>Верую, Господи, и исповедую, яко Ты еси воистинну Христос, Сын Бога живаго, пришедый в мир грешныя спасти, от нихже первый есмь аз. Еще верую, яко сие есть самое пречистое Тело Твое, и сия самая есть честная Кровь Твоя. Молюся убо Тебе: помилуй мя, и прости ми прегрешения моя, вольная и невольная, яже словом, яже делом, яже ведением и неведением, и сподоби мя неосужденно причаститися пречистых Твоих Таинств, во оставление грехов, и в жизнь вечную. Аминь.</w:t>
      </w:r>
    </w:p>
    <w:p w14:paraId="450B78EA" w14:textId="77777777" w:rsidR="007B1EFB" w:rsidRPr="00271B67" w:rsidRDefault="007B1EFB" w:rsidP="00271B67">
      <w:pPr>
        <w:widowControl w:val="0"/>
        <w:autoSpaceDE w:val="0"/>
        <w:autoSpaceDN w:val="0"/>
        <w:adjustRightInd w:val="0"/>
        <w:ind w:left="-720" w:right="-630"/>
        <w:rPr>
          <w:rFonts w:eastAsiaTheme="minorEastAsia"/>
          <w:sz w:val="40"/>
          <w:szCs w:val="40"/>
        </w:rPr>
      </w:pPr>
    </w:p>
    <w:p w14:paraId="642A7FC6" w14:textId="77777777" w:rsidR="007B1EFB" w:rsidRPr="00271B67" w:rsidRDefault="007B1EFB" w:rsidP="00271B67">
      <w:pPr>
        <w:widowControl w:val="0"/>
        <w:autoSpaceDE w:val="0"/>
        <w:autoSpaceDN w:val="0"/>
        <w:adjustRightInd w:val="0"/>
        <w:ind w:left="-720" w:right="-630"/>
        <w:rPr>
          <w:rFonts w:eastAsiaTheme="minorEastAsia"/>
          <w:sz w:val="40"/>
          <w:szCs w:val="40"/>
        </w:rPr>
      </w:pPr>
      <w:r w:rsidRPr="00271B67">
        <w:rPr>
          <w:rFonts w:eastAsiaTheme="minorEastAsia"/>
          <w:sz w:val="40"/>
          <w:szCs w:val="40"/>
        </w:rPr>
        <w:t>Вечери Твоея тайныя днесь, Сыне Божий, причастника мя приими; не бо врагом Твоим тайну повем, ни лобзания Ти дам, яко Иуда, но яко разбойник исповедаю Тя: помяни мя, Господи, во Царствии Твоем.</w:t>
      </w:r>
    </w:p>
    <w:p w14:paraId="4D74B5CE" w14:textId="77777777" w:rsidR="007B1EFB" w:rsidRPr="00271B67" w:rsidRDefault="007B1EFB" w:rsidP="00271B67">
      <w:pPr>
        <w:widowControl w:val="0"/>
        <w:autoSpaceDE w:val="0"/>
        <w:autoSpaceDN w:val="0"/>
        <w:adjustRightInd w:val="0"/>
        <w:ind w:left="-720" w:right="-630"/>
        <w:rPr>
          <w:rFonts w:eastAsiaTheme="minorEastAsia"/>
          <w:sz w:val="40"/>
          <w:szCs w:val="40"/>
        </w:rPr>
      </w:pPr>
    </w:p>
    <w:p w14:paraId="116F88BD" w14:textId="77777777" w:rsidR="007B1EFB" w:rsidRPr="00271B67" w:rsidRDefault="007B1EFB" w:rsidP="00271B67">
      <w:pPr>
        <w:widowControl w:val="0"/>
        <w:autoSpaceDE w:val="0"/>
        <w:autoSpaceDN w:val="0"/>
        <w:adjustRightInd w:val="0"/>
        <w:ind w:left="-720" w:right="-630"/>
        <w:rPr>
          <w:rFonts w:eastAsiaTheme="minorEastAsia"/>
          <w:sz w:val="40"/>
          <w:szCs w:val="40"/>
        </w:rPr>
      </w:pPr>
      <w:r w:rsidRPr="00271B67">
        <w:rPr>
          <w:rFonts w:eastAsiaTheme="minorEastAsia"/>
          <w:sz w:val="40"/>
          <w:szCs w:val="40"/>
        </w:rPr>
        <w:t>Да не в суд или во осуждение будет мне причащение святых Твоих таин, Господи, но во исцеление души и тела. Аминь.</w:t>
      </w:r>
    </w:p>
    <w:p w14:paraId="7EDD7986" w14:textId="77777777" w:rsidR="007B1EFB" w:rsidRDefault="007B1EFB" w:rsidP="00271B67">
      <w:pPr>
        <w:widowControl w:val="0"/>
        <w:autoSpaceDE w:val="0"/>
        <w:autoSpaceDN w:val="0"/>
        <w:adjustRightInd w:val="0"/>
        <w:ind w:left="-720" w:right="-630"/>
        <w:rPr>
          <w:rFonts w:eastAsiaTheme="minorEastAsia"/>
          <w:sz w:val="40"/>
          <w:szCs w:val="40"/>
        </w:rPr>
      </w:pPr>
    </w:p>
    <w:p w14:paraId="118BF2BB" w14:textId="77777777" w:rsidR="0050554F" w:rsidRDefault="0050554F" w:rsidP="00271B67">
      <w:pPr>
        <w:widowControl w:val="0"/>
        <w:autoSpaceDE w:val="0"/>
        <w:autoSpaceDN w:val="0"/>
        <w:adjustRightInd w:val="0"/>
        <w:ind w:left="-720" w:right="-630"/>
        <w:rPr>
          <w:rFonts w:eastAsiaTheme="minorEastAsia"/>
          <w:sz w:val="40"/>
          <w:szCs w:val="40"/>
        </w:rPr>
      </w:pPr>
    </w:p>
    <w:p w14:paraId="40EBBCE3" w14:textId="77777777" w:rsidR="0050554F" w:rsidRPr="00271B67" w:rsidRDefault="0050554F" w:rsidP="00271B67">
      <w:pPr>
        <w:widowControl w:val="0"/>
        <w:autoSpaceDE w:val="0"/>
        <w:autoSpaceDN w:val="0"/>
        <w:adjustRightInd w:val="0"/>
        <w:ind w:left="-720" w:right="-630"/>
        <w:rPr>
          <w:rFonts w:eastAsiaTheme="minorEastAsia"/>
          <w:sz w:val="40"/>
          <w:szCs w:val="40"/>
        </w:rPr>
      </w:pPr>
    </w:p>
    <w:p w14:paraId="2EBA18D9" w14:textId="77777777" w:rsidR="007B1EFB" w:rsidRPr="00271B67" w:rsidRDefault="007B1EFB" w:rsidP="00271B67">
      <w:pPr>
        <w:widowControl w:val="0"/>
        <w:autoSpaceDE w:val="0"/>
        <w:autoSpaceDN w:val="0"/>
        <w:adjustRightInd w:val="0"/>
        <w:ind w:left="-720" w:right="-630"/>
        <w:rPr>
          <w:rFonts w:eastAsiaTheme="minorEastAsia"/>
          <w:b/>
          <w:sz w:val="40"/>
          <w:szCs w:val="40"/>
          <w:lang w:val="ru-RU"/>
        </w:rPr>
      </w:pPr>
      <w:r w:rsidRPr="00271B67">
        <w:rPr>
          <w:rFonts w:eastAsiaTheme="minorEastAsia"/>
          <w:b/>
          <w:sz w:val="40"/>
          <w:szCs w:val="40"/>
          <w:lang w:val="ru-RU"/>
        </w:rPr>
        <w:t>Объявления:</w:t>
      </w:r>
    </w:p>
    <w:p w14:paraId="34580224" w14:textId="77777777" w:rsidR="007B1EFB" w:rsidRPr="00271B67" w:rsidRDefault="007B1EFB" w:rsidP="00271B67">
      <w:pPr>
        <w:widowControl w:val="0"/>
        <w:autoSpaceDE w:val="0"/>
        <w:autoSpaceDN w:val="0"/>
        <w:adjustRightInd w:val="0"/>
        <w:ind w:left="-720" w:right="-630"/>
        <w:rPr>
          <w:rFonts w:eastAsiaTheme="minorEastAsia"/>
          <w:b/>
          <w:sz w:val="40"/>
          <w:szCs w:val="40"/>
          <w:lang w:val="ru-RU"/>
        </w:rPr>
      </w:pPr>
    </w:p>
    <w:p w14:paraId="2F56F998" w14:textId="77777777" w:rsidR="007B1EFB" w:rsidRDefault="007B1EFB" w:rsidP="001F5C7E">
      <w:pPr>
        <w:widowControl w:val="0"/>
        <w:autoSpaceDE w:val="0"/>
        <w:autoSpaceDN w:val="0"/>
        <w:adjustRightInd w:val="0"/>
        <w:ind w:left="-720" w:right="-630"/>
        <w:rPr>
          <w:rStyle w:val="Hyperlink"/>
          <w:rFonts w:eastAsiaTheme="minorEastAsia"/>
          <w:color w:val="auto"/>
          <w:sz w:val="40"/>
          <w:szCs w:val="40"/>
          <w:lang w:val="ru-RU"/>
        </w:rPr>
      </w:pPr>
      <w:r w:rsidRPr="00271B67">
        <w:rPr>
          <w:rFonts w:eastAsiaTheme="minorEastAsia"/>
          <w:sz w:val="40"/>
          <w:szCs w:val="40"/>
          <w:lang w:val="ru-RU"/>
        </w:rPr>
        <w:t xml:space="preserve">Спасибо </w:t>
      </w:r>
      <w:r w:rsidR="001F5C7E">
        <w:rPr>
          <w:rFonts w:eastAsiaTheme="minorEastAsia"/>
          <w:sz w:val="40"/>
          <w:szCs w:val="40"/>
          <w:lang w:val="ru-RU"/>
        </w:rPr>
        <w:t xml:space="preserve">Жене Мишаревой </w:t>
      </w:r>
      <w:r w:rsidRPr="00271B67">
        <w:rPr>
          <w:rFonts w:eastAsiaTheme="minorEastAsia"/>
          <w:sz w:val="40"/>
          <w:szCs w:val="40"/>
          <w:lang w:val="ru-RU"/>
        </w:rPr>
        <w:t xml:space="preserve">за помошь на кухне в прошлом воскресенье – если вы можете быть дежурным и помогать Сестричеству, напишите и-мэйл </w:t>
      </w:r>
      <w:hyperlink r:id="rId5" w:history="1">
        <w:r w:rsidRPr="00271B67">
          <w:rPr>
            <w:rStyle w:val="Hyperlink"/>
            <w:rFonts w:eastAsiaTheme="minorEastAsia"/>
            <w:color w:val="auto"/>
            <w:sz w:val="40"/>
            <w:szCs w:val="40"/>
            <w:lang w:val="ru-RU"/>
          </w:rPr>
          <w:t>orlyata@gmail.com</w:t>
        </w:r>
      </w:hyperlink>
    </w:p>
    <w:p w14:paraId="36B1FFE1" w14:textId="77777777" w:rsidR="001F5C7E" w:rsidRDefault="001F5C7E" w:rsidP="001F5C7E">
      <w:pPr>
        <w:widowControl w:val="0"/>
        <w:autoSpaceDE w:val="0"/>
        <w:autoSpaceDN w:val="0"/>
        <w:adjustRightInd w:val="0"/>
        <w:ind w:left="-720" w:right="-630"/>
        <w:rPr>
          <w:rStyle w:val="Hyperlink"/>
          <w:rFonts w:eastAsiaTheme="minorEastAsia"/>
          <w:color w:val="auto"/>
          <w:sz w:val="40"/>
          <w:szCs w:val="40"/>
          <w:lang w:val="ru-RU"/>
        </w:rPr>
      </w:pPr>
    </w:p>
    <w:p w14:paraId="65B23566" w14:textId="77777777" w:rsidR="001F5C7E" w:rsidRPr="001F5C7E" w:rsidRDefault="001F5C7E" w:rsidP="001F5C7E">
      <w:pPr>
        <w:widowControl w:val="0"/>
        <w:autoSpaceDE w:val="0"/>
        <w:autoSpaceDN w:val="0"/>
        <w:adjustRightInd w:val="0"/>
        <w:ind w:left="-720" w:right="-630"/>
        <w:rPr>
          <w:rFonts w:eastAsiaTheme="minorEastAsia"/>
          <w:sz w:val="40"/>
          <w:szCs w:val="40"/>
          <w:lang w:val="ru-RU"/>
        </w:rPr>
      </w:pPr>
      <w:r>
        <w:rPr>
          <w:rStyle w:val="Hyperlink"/>
          <w:rFonts w:eastAsiaTheme="minorEastAsia"/>
          <w:color w:val="auto"/>
          <w:sz w:val="40"/>
          <w:szCs w:val="40"/>
          <w:u w:val="none"/>
          <w:lang w:val="ru-RU"/>
        </w:rPr>
        <w:t>В четверг 4-го июля, в день незивимости, будет паломничество на Форт Росс. Литургия начинается в 10:30. Привезите обед для себя – нет кухни ни ресторана у Форта.</w:t>
      </w:r>
    </w:p>
    <w:p w14:paraId="00B78205" w14:textId="77777777" w:rsidR="007B1EFB" w:rsidRPr="00271B67" w:rsidRDefault="007B1EFB" w:rsidP="001F5C7E">
      <w:pPr>
        <w:widowControl w:val="0"/>
        <w:autoSpaceDE w:val="0"/>
        <w:autoSpaceDN w:val="0"/>
        <w:adjustRightInd w:val="0"/>
        <w:ind w:right="-630"/>
        <w:rPr>
          <w:rFonts w:eastAsiaTheme="minorEastAsia"/>
          <w:sz w:val="40"/>
          <w:szCs w:val="40"/>
        </w:rPr>
      </w:pPr>
    </w:p>
    <w:p w14:paraId="1B03A5E0" w14:textId="77777777" w:rsidR="007B1EFB" w:rsidRPr="00271B67" w:rsidRDefault="001F5C7E" w:rsidP="00271B67">
      <w:pPr>
        <w:widowControl w:val="0"/>
        <w:autoSpaceDE w:val="0"/>
        <w:autoSpaceDN w:val="0"/>
        <w:adjustRightInd w:val="0"/>
        <w:ind w:left="-720" w:right="-630"/>
        <w:rPr>
          <w:rFonts w:eastAsiaTheme="minorEastAsia"/>
          <w:sz w:val="40"/>
          <w:szCs w:val="40"/>
        </w:rPr>
      </w:pPr>
      <w:r>
        <w:rPr>
          <w:rFonts w:eastAsiaTheme="minorEastAsia"/>
          <w:sz w:val="40"/>
          <w:szCs w:val="40"/>
        </w:rPr>
        <w:t>У нас будет обычное выходное расписание в следующую неделю</w:t>
      </w:r>
    </w:p>
    <w:p w14:paraId="75FF54B8" w14:textId="77777777" w:rsidR="007B1EFB" w:rsidRDefault="007B1EFB" w:rsidP="00271B67">
      <w:pPr>
        <w:widowControl w:val="0"/>
        <w:autoSpaceDE w:val="0"/>
        <w:autoSpaceDN w:val="0"/>
        <w:adjustRightInd w:val="0"/>
        <w:ind w:left="-720" w:right="-630"/>
        <w:rPr>
          <w:rFonts w:eastAsiaTheme="minorEastAsia"/>
          <w:sz w:val="40"/>
          <w:szCs w:val="40"/>
        </w:rPr>
      </w:pPr>
    </w:p>
    <w:p w14:paraId="5F621416" w14:textId="77777777" w:rsidR="001F5C7E" w:rsidRDefault="001F5C7E" w:rsidP="00271B67">
      <w:pPr>
        <w:widowControl w:val="0"/>
        <w:autoSpaceDE w:val="0"/>
        <w:autoSpaceDN w:val="0"/>
        <w:adjustRightInd w:val="0"/>
        <w:ind w:left="-720" w:right="-630"/>
        <w:rPr>
          <w:rFonts w:eastAsiaTheme="minorEastAsia"/>
          <w:sz w:val="40"/>
          <w:szCs w:val="40"/>
        </w:rPr>
      </w:pPr>
      <w:r>
        <w:rPr>
          <w:rFonts w:eastAsiaTheme="minorEastAsia"/>
          <w:sz w:val="40"/>
          <w:szCs w:val="40"/>
        </w:rPr>
        <w:t>С 7 июля (после литургии) до 13 июля, о. Андрей будет в детском церковном лагере.</w:t>
      </w:r>
    </w:p>
    <w:p w14:paraId="50A96E2D" w14:textId="77777777" w:rsidR="001F5C7E" w:rsidRPr="00271B67" w:rsidRDefault="001F5C7E" w:rsidP="00271B67">
      <w:pPr>
        <w:widowControl w:val="0"/>
        <w:autoSpaceDE w:val="0"/>
        <w:autoSpaceDN w:val="0"/>
        <w:adjustRightInd w:val="0"/>
        <w:ind w:left="-720" w:right="-630"/>
        <w:rPr>
          <w:rFonts w:eastAsiaTheme="minorEastAsia"/>
          <w:sz w:val="40"/>
          <w:szCs w:val="40"/>
        </w:rPr>
      </w:pPr>
    </w:p>
    <w:p w14:paraId="0EF49A8E" w14:textId="77777777" w:rsidR="007B1EFB" w:rsidRPr="00271B67" w:rsidRDefault="007B1EFB" w:rsidP="00271B67">
      <w:pPr>
        <w:widowControl w:val="0"/>
        <w:autoSpaceDE w:val="0"/>
        <w:autoSpaceDN w:val="0"/>
        <w:adjustRightInd w:val="0"/>
        <w:ind w:left="-720" w:right="-630"/>
        <w:rPr>
          <w:rFonts w:eastAsiaTheme="minorEastAsia"/>
          <w:sz w:val="40"/>
          <w:szCs w:val="40"/>
          <w:lang w:val="ru-RU"/>
        </w:rPr>
      </w:pPr>
      <w:r w:rsidRPr="00271B67">
        <w:rPr>
          <w:rFonts w:eastAsiaTheme="minorEastAsia"/>
          <w:sz w:val="40"/>
          <w:szCs w:val="40"/>
        </w:rPr>
        <w:t xml:space="preserve">21 июля: </w:t>
      </w:r>
      <w:r w:rsidRPr="00271B67">
        <w:rPr>
          <w:rFonts w:eastAsiaTheme="minorEastAsia"/>
          <w:sz w:val="40"/>
          <w:szCs w:val="40"/>
          <w:lang w:val="ru-RU"/>
        </w:rPr>
        <w:t>будет недлинная лекция о Николае Резанове во время обеда</w:t>
      </w:r>
    </w:p>
    <w:p w14:paraId="58D9E3C5" w14:textId="77777777" w:rsidR="007B1EFB" w:rsidRPr="00271B67" w:rsidRDefault="007B1EFB" w:rsidP="00271B67">
      <w:pPr>
        <w:widowControl w:val="0"/>
        <w:autoSpaceDE w:val="0"/>
        <w:autoSpaceDN w:val="0"/>
        <w:adjustRightInd w:val="0"/>
        <w:ind w:left="-720" w:right="-630"/>
        <w:rPr>
          <w:rFonts w:eastAsiaTheme="minorEastAsia"/>
          <w:sz w:val="40"/>
          <w:szCs w:val="40"/>
        </w:rPr>
      </w:pPr>
    </w:p>
    <w:p w14:paraId="3A03E085" w14:textId="77777777" w:rsidR="007B1EFB" w:rsidRPr="00271B67" w:rsidRDefault="007B1EFB" w:rsidP="00271B67">
      <w:pPr>
        <w:widowControl w:val="0"/>
        <w:autoSpaceDE w:val="0"/>
        <w:autoSpaceDN w:val="0"/>
        <w:adjustRightInd w:val="0"/>
        <w:ind w:left="-720" w:right="-630"/>
        <w:rPr>
          <w:rFonts w:eastAsiaTheme="minorEastAsia"/>
          <w:sz w:val="40"/>
          <w:szCs w:val="40"/>
          <w:lang w:val="ru-RU"/>
        </w:rPr>
      </w:pPr>
      <w:r w:rsidRPr="00271B67">
        <w:rPr>
          <w:rFonts w:eastAsiaTheme="minorEastAsia"/>
          <w:b/>
          <w:sz w:val="40"/>
          <w:szCs w:val="40"/>
          <w:lang w:val="ru-RU"/>
        </w:rPr>
        <w:t>Помолитесь, пожалуйста, за рабов божиих:</w:t>
      </w:r>
      <w:r w:rsidRPr="00271B67">
        <w:rPr>
          <w:rFonts w:eastAsiaTheme="minorEastAsia"/>
          <w:sz w:val="40"/>
          <w:szCs w:val="40"/>
          <w:lang w:val="ru-RU"/>
        </w:rPr>
        <w:t xml:space="preserve"> Протоиерей Павел, Протоиерей Стефан, Нина, Зоя (Бринер), Елизавета Матфеевна, Анна (Прокушкина), Михаил</w:t>
      </w:r>
      <w:r w:rsidR="001F5C7E">
        <w:rPr>
          <w:rFonts w:eastAsiaTheme="minorEastAsia"/>
          <w:sz w:val="40"/>
          <w:szCs w:val="40"/>
          <w:lang w:val="ru-RU"/>
        </w:rPr>
        <w:t>, Людмила Константиновна</w:t>
      </w:r>
      <w:r w:rsidRPr="00271B67">
        <w:rPr>
          <w:rFonts w:eastAsiaTheme="minorEastAsia"/>
          <w:sz w:val="40"/>
          <w:szCs w:val="40"/>
          <w:lang w:val="ru-RU"/>
        </w:rPr>
        <w:t>. Путешествующие</w:t>
      </w:r>
      <w:r w:rsidR="001F5C7E">
        <w:rPr>
          <w:rFonts w:eastAsiaTheme="minorEastAsia"/>
          <w:sz w:val="40"/>
          <w:szCs w:val="40"/>
          <w:lang w:val="ru-RU"/>
        </w:rPr>
        <w:t xml:space="preserve"> Арбатовы</w:t>
      </w:r>
      <w:r w:rsidRPr="00271B67">
        <w:rPr>
          <w:rFonts w:eastAsiaTheme="minorEastAsia"/>
          <w:sz w:val="40"/>
          <w:szCs w:val="40"/>
          <w:lang w:val="ru-RU"/>
        </w:rPr>
        <w:t>, Поляковы, Владимир и Наталья (Ермаков), Татьяна и Анастасия (Чечетенко). Усопшие Елена, Матушка Андрея</w:t>
      </w:r>
    </w:p>
    <w:p w14:paraId="41C933FF" w14:textId="77777777" w:rsidR="007B1EFB" w:rsidRPr="00271B67" w:rsidRDefault="007B1EFB" w:rsidP="00271B67">
      <w:pPr>
        <w:widowControl w:val="0"/>
        <w:autoSpaceDE w:val="0"/>
        <w:autoSpaceDN w:val="0"/>
        <w:adjustRightInd w:val="0"/>
        <w:ind w:left="-720" w:right="-630"/>
        <w:rPr>
          <w:rFonts w:eastAsiaTheme="minorEastAsia"/>
          <w:sz w:val="40"/>
          <w:szCs w:val="40"/>
          <w:lang w:val="ru-RU"/>
        </w:rPr>
      </w:pPr>
    </w:p>
    <w:p w14:paraId="5EDC83C5" w14:textId="77777777" w:rsidR="007B1EFB" w:rsidRPr="00271B67" w:rsidRDefault="007B1EFB" w:rsidP="00271B67">
      <w:pPr>
        <w:widowControl w:val="0"/>
        <w:autoSpaceDE w:val="0"/>
        <w:autoSpaceDN w:val="0"/>
        <w:adjustRightInd w:val="0"/>
        <w:ind w:left="-720" w:right="-630"/>
        <w:rPr>
          <w:rFonts w:eastAsiaTheme="minorEastAsia"/>
          <w:sz w:val="40"/>
          <w:szCs w:val="40"/>
          <w:lang w:val="ru-RU"/>
        </w:rPr>
      </w:pPr>
    </w:p>
    <w:p w14:paraId="4CB7F701" w14:textId="77777777" w:rsidR="007B1EFB" w:rsidRPr="00271B67" w:rsidRDefault="007B1EFB" w:rsidP="001F5C7E">
      <w:pPr>
        <w:widowControl w:val="0"/>
        <w:autoSpaceDE w:val="0"/>
        <w:autoSpaceDN w:val="0"/>
        <w:adjustRightInd w:val="0"/>
        <w:ind w:right="-630"/>
        <w:rPr>
          <w:rFonts w:eastAsiaTheme="minorEastAsia"/>
          <w:sz w:val="40"/>
          <w:szCs w:val="40"/>
          <w:lang w:val="ru-RU"/>
        </w:rPr>
      </w:pPr>
    </w:p>
    <w:p w14:paraId="488BC46B" w14:textId="77777777" w:rsidR="007B1EFB" w:rsidRPr="00271B67" w:rsidRDefault="007B1EFB" w:rsidP="00271B67">
      <w:pPr>
        <w:widowControl w:val="0"/>
        <w:autoSpaceDE w:val="0"/>
        <w:autoSpaceDN w:val="0"/>
        <w:adjustRightInd w:val="0"/>
        <w:ind w:left="-720" w:right="-630"/>
        <w:rPr>
          <w:rFonts w:eastAsiaTheme="minorEastAsia"/>
          <w:sz w:val="40"/>
          <w:szCs w:val="40"/>
          <w:lang w:val="ru-RU"/>
        </w:rPr>
      </w:pPr>
    </w:p>
    <w:p w14:paraId="34FB1BA8" w14:textId="77777777" w:rsidR="001F5C7E" w:rsidRPr="00F77EBD" w:rsidRDefault="001F5C7E" w:rsidP="001F5C7E">
      <w:pPr>
        <w:ind w:left="-720" w:right="-630"/>
        <w:rPr>
          <w:sz w:val="40"/>
          <w:szCs w:val="40"/>
        </w:rPr>
      </w:pPr>
      <w:r w:rsidRPr="00F77EBD">
        <w:rPr>
          <w:rFonts w:eastAsiaTheme="minorEastAsia"/>
          <w:b/>
          <w:sz w:val="40"/>
          <w:szCs w:val="40"/>
        </w:rPr>
        <w:t>Second Week After Pentecost –– All Saints of Russia and North America –– Tone 1</w:t>
      </w:r>
    </w:p>
    <w:p w14:paraId="2060CD41" w14:textId="77777777" w:rsidR="007B1EFB" w:rsidRPr="00271B67" w:rsidRDefault="007B1EFB" w:rsidP="00271B67">
      <w:pPr>
        <w:widowControl w:val="0"/>
        <w:tabs>
          <w:tab w:val="left" w:pos="9360"/>
        </w:tabs>
        <w:autoSpaceDE w:val="0"/>
        <w:autoSpaceDN w:val="0"/>
        <w:adjustRightInd w:val="0"/>
        <w:ind w:left="-720" w:right="-630"/>
        <w:rPr>
          <w:rFonts w:eastAsiaTheme="minorEastAsia"/>
          <w:sz w:val="40"/>
          <w:szCs w:val="40"/>
          <w:lang w:val="ru-RU"/>
        </w:rPr>
      </w:pPr>
    </w:p>
    <w:p w14:paraId="3CAF0C8E" w14:textId="77777777" w:rsidR="001F5C7E" w:rsidRPr="0050554F" w:rsidRDefault="001F5C7E" w:rsidP="001F5C7E">
      <w:pPr>
        <w:ind w:left="-720" w:right="-630"/>
        <w:rPr>
          <w:i/>
          <w:iCs/>
          <w:sz w:val="36"/>
          <w:szCs w:val="36"/>
        </w:rPr>
      </w:pPr>
      <w:r w:rsidRPr="0050554F">
        <w:rPr>
          <w:b/>
          <w:sz w:val="36"/>
          <w:szCs w:val="36"/>
        </w:rPr>
        <w:t>Tone 1</w:t>
      </w:r>
      <w:r w:rsidRPr="0050554F">
        <w:rPr>
          <w:sz w:val="36"/>
          <w:szCs w:val="36"/>
        </w:rPr>
        <w:tab/>
      </w:r>
      <w:r w:rsidRPr="0050554F">
        <w:rPr>
          <w:b/>
          <w:sz w:val="36"/>
          <w:szCs w:val="36"/>
        </w:rPr>
        <w:t xml:space="preserve">Troparion </w:t>
      </w:r>
      <w:r w:rsidRPr="0050554F">
        <w:rPr>
          <w:b/>
          <w:sz w:val="36"/>
          <w:szCs w:val="36"/>
        </w:rPr>
        <w:tab/>
      </w:r>
      <w:r w:rsidRPr="0050554F">
        <w:rPr>
          <w:sz w:val="36"/>
          <w:szCs w:val="36"/>
        </w:rPr>
        <w:t xml:space="preserve"> </w:t>
      </w:r>
      <w:r w:rsidRPr="0050554F">
        <w:rPr>
          <w:i/>
          <w:iCs/>
          <w:sz w:val="36"/>
          <w:szCs w:val="36"/>
        </w:rPr>
        <w:t>(Resurrection)</w:t>
      </w:r>
    </w:p>
    <w:p w14:paraId="22818A8A" w14:textId="77777777" w:rsidR="001F5C7E" w:rsidRPr="0050554F" w:rsidRDefault="001F5C7E" w:rsidP="001F5C7E">
      <w:pPr>
        <w:ind w:left="-720" w:right="-630"/>
        <w:rPr>
          <w:sz w:val="36"/>
          <w:szCs w:val="36"/>
        </w:rPr>
      </w:pPr>
      <w:r w:rsidRPr="0050554F">
        <w:rPr>
          <w:sz w:val="36"/>
          <w:szCs w:val="36"/>
        </w:rPr>
        <w:t xml:space="preserve">When the </w:t>
      </w:r>
      <w:r w:rsidRPr="0050554F">
        <w:rPr>
          <w:sz w:val="36"/>
          <w:szCs w:val="36"/>
          <w:u w:val="single"/>
        </w:rPr>
        <w:t>stone</w:t>
      </w:r>
      <w:r w:rsidRPr="0050554F">
        <w:rPr>
          <w:sz w:val="36"/>
          <w:szCs w:val="36"/>
        </w:rPr>
        <w:t xml:space="preserve"> had been sealed by the </w:t>
      </w:r>
      <w:r w:rsidRPr="0050554F">
        <w:rPr>
          <w:sz w:val="36"/>
          <w:szCs w:val="36"/>
          <w:u w:val="single"/>
        </w:rPr>
        <w:t>Jews</w:t>
      </w:r>
      <w:r w:rsidRPr="0050554F">
        <w:rPr>
          <w:sz w:val="36"/>
          <w:szCs w:val="36"/>
        </w:rPr>
        <w:t>,</w:t>
      </w:r>
    </w:p>
    <w:p w14:paraId="5EAC99A3" w14:textId="77777777" w:rsidR="001F5C7E" w:rsidRPr="0050554F" w:rsidRDefault="001F5C7E" w:rsidP="001F5C7E">
      <w:pPr>
        <w:ind w:left="-720" w:right="-630"/>
        <w:rPr>
          <w:sz w:val="36"/>
          <w:szCs w:val="36"/>
        </w:rPr>
      </w:pPr>
      <w:r w:rsidRPr="0050554F">
        <w:rPr>
          <w:sz w:val="36"/>
          <w:szCs w:val="36"/>
        </w:rPr>
        <w:t xml:space="preserve">while the soldiers were guarding Your most pure </w:t>
      </w:r>
      <w:r w:rsidRPr="0050554F">
        <w:rPr>
          <w:sz w:val="36"/>
          <w:szCs w:val="36"/>
          <w:u w:val="single"/>
        </w:rPr>
        <w:t>bo</w:t>
      </w:r>
      <w:r w:rsidRPr="0050554F">
        <w:rPr>
          <w:sz w:val="36"/>
          <w:szCs w:val="36"/>
        </w:rPr>
        <w:t>dy,</w:t>
      </w:r>
    </w:p>
    <w:p w14:paraId="1E8EE353" w14:textId="77777777" w:rsidR="001F5C7E" w:rsidRPr="0050554F" w:rsidRDefault="001F5C7E" w:rsidP="001F5C7E">
      <w:pPr>
        <w:ind w:left="-720" w:right="-630"/>
        <w:rPr>
          <w:sz w:val="36"/>
          <w:szCs w:val="36"/>
        </w:rPr>
      </w:pPr>
      <w:r w:rsidRPr="0050554F">
        <w:rPr>
          <w:sz w:val="36"/>
          <w:szCs w:val="36"/>
        </w:rPr>
        <w:t xml:space="preserve">You rose on the third day, O Savior, granting </w:t>
      </w:r>
      <w:r w:rsidRPr="0050554F">
        <w:rPr>
          <w:sz w:val="36"/>
          <w:szCs w:val="36"/>
          <w:u w:val="single"/>
        </w:rPr>
        <w:t>life</w:t>
      </w:r>
      <w:r w:rsidRPr="0050554F">
        <w:rPr>
          <w:sz w:val="36"/>
          <w:szCs w:val="36"/>
        </w:rPr>
        <w:t xml:space="preserve"> to the world.</w:t>
      </w:r>
    </w:p>
    <w:p w14:paraId="6AB3AA36" w14:textId="77777777" w:rsidR="001F5C7E" w:rsidRPr="0050554F" w:rsidRDefault="001F5C7E" w:rsidP="001F5C7E">
      <w:pPr>
        <w:ind w:left="-720" w:right="-630"/>
        <w:rPr>
          <w:sz w:val="36"/>
          <w:szCs w:val="36"/>
        </w:rPr>
      </w:pPr>
      <w:r w:rsidRPr="0050554F">
        <w:rPr>
          <w:sz w:val="36"/>
          <w:szCs w:val="36"/>
        </w:rPr>
        <w:t xml:space="preserve">The </w:t>
      </w:r>
      <w:r w:rsidRPr="0050554F">
        <w:rPr>
          <w:sz w:val="36"/>
          <w:szCs w:val="36"/>
          <w:u w:val="single"/>
        </w:rPr>
        <w:t>pow</w:t>
      </w:r>
      <w:r w:rsidRPr="0050554F">
        <w:rPr>
          <w:sz w:val="36"/>
          <w:szCs w:val="36"/>
        </w:rPr>
        <w:t xml:space="preserve">ers of heaven therefore cried to You, O </w:t>
      </w:r>
      <w:r w:rsidRPr="0050554F">
        <w:rPr>
          <w:sz w:val="36"/>
          <w:szCs w:val="36"/>
          <w:u w:val="single"/>
        </w:rPr>
        <w:t>Giv</w:t>
      </w:r>
      <w:r w:rsidRPr="0050554F">
        <w:rPr>
          <w:sz w:val="36"/>
          <w:szCs w:val="36"/>
        </w:rPr>
        <w:t>er of Life:</w:t>
      </w:r>
    </w:p>
    <w:p w14:paraId="0995C944" w14:textId="77777777" w:rsidR="001F5C7E" w:rsidRPr="0050554F" w:rsidRDefault="001F5C7E" w:rsidP="001F5C7E">
      <w:pPr>
        <w:ind w:left="-720" w:right="-630"/>
        <w:rPr>
          <w:sz w:val="36"/>
          <w:szCs w:val="36"/>
        </w:rPr>
      </w:pPr>
      <w:r w:rsidRPr="0050554F">
        <w:rPr>
          <w:sz w:val="36"/>
          <w:szCs w:val="36"/>
        </w:rPr>
        <w:t>“Glory to Your Resur</w:t>
      </w:r>
      <w:r w:rsidRPr="0050554F">
        <w:rPr>
          <w:sz w:val="36"/>
          <w:szCs w:val="36"/>
          <w:u w:val="single"/>
        </w:rPr>
        <w:t>rec</w:t>
      </w:r>
      <w:r w:rsidRPr="0050554F">
        <w:rPr>
          <w:sz w:val="36"/>
          <w:szCs w:val="36"/>
        </w:rPr>
        <w:t>tion, O Christ!</w:t>
      </w:r>
    </w:p>
    <w:p w14:paraId="5256DB8B" w14:textId="77777777" w:rsidR="001F5C7E" w:rsidRPr="0050554F" w:rsidRDefault="001F5C7E" w:rsidP="001F5C7E">
      <w:pPr>
        <w:ind w:left="-720" w:right="-630"/>
        <w:rPr>
          <w:sz w:val="36"/>
          <w:szCs w:val="36"/>
        </w:rPr>
      </w:pPr>
      <w:r w:rsidRPr="0050554F">
        <w:rPr>
          <w:sz w:val="36"/>
          <w:szCs w:val="36"/>
          <w:u w:val="single"/>
        </w:rPr>
        <w:t>Glo</w:t>
      </w:r>
      <w:r w:rsidRPr="0050554F">
        <w:rPr>
          <w:sz w:val="36"/>
          <w:szCs w:val="36"/>
        </w:rPr>
        <w:t xml:space="preserve">ry to Your </w:t>
      </w:r>
      <w:r w:rsidRPr="0050554F">
        <w:rPr>
          <w:sz w:val="36"/>
          <w:szCs w:val="36"/>
          <w:u w:val="single"/>
        </w:rPr>
        <w:t>King</w:t>
      </w:r>
      <w:r w:rsidRPr="0050554F">
        <w:rPr>
          <w:sz w:val="36"/>
          <w:szCs w:val="36"/>
        </w:rPr>
        <w:t>dom!//</w:t>
      </w:r>
    </w:p>
    <w:p w14:paraId="693132EB" w14:textId="77777777" w:rsidR="001F5C7E" w:rsidRPr="0050554F" w:rsidRDefault="001F5C7E" w:rsidP="001F5C7E">
      <w:pPr>
        <w:ind w:left="-720" w:right="-630"/>
        <w:rPr>
          <w:sz w:val="36"/>
          <w:szCs w:val="36"/>
        </w:rPr>
      </w:pPr>
      <w:r w:rsidRPr="0050554F">
        <w:rPr>
          <w:sz w:val="36"/>
          <w:szCs w:val="36"/>
        </w:rPr>
        <w:t xml:space="preserve">Glory to Your dispensation, O </w:t>
      </w:r>
      <w:r w:rsidRPr="0050554F">
        <w:rPr>
          <w:sz w:val="36"/>
          <w:szCs w:val="36"/>
          <w:u w:val="single"/>
        </w:rPr>
        <w:t>Lov</w:t>
      </w:r>
      <w:r w:rsidRPr="0050554F">
        <w:rPr>
          <w:sz w:val="36"/>
          <w:szCs w:val="36"/>
        </w:rPr>
        <w:t>er of mankind!”</w:t>
      </w:r>
    </w:p>
    <w:p w14:paraId="1F7B4FE5" w14:textId="77777777" w:rsidR="001F5C7E" w:rsidRPr="0050554F" w:rsidRDefault="001F5C7E" w:rsidP="001F5C7E">
      <w:pPr>
        <w:ind w:right="-630"/>
        <w:rPr>
          <w:iCs/>
          <w:noProof/>
          <w:sz w:val="36"/>
          <w:szCs w:val="36"/>
        </w:rPr>
      </w:pPr>
    </w:p>
    <w:p w14:paraId="58B4B498" w14:textId="77777777" w:rsidR="001F5C7E" w:rsidRPr="0050554F" w:rsidRDefault="001F5C7E" w:rsidP="001F5C7E">
      <w:pPr>
        <w:ind w:left="-720" w:right="-630"/>
        <w:rPr>
          <w:i/>
          <w:iCs/>
          <w:sz w:val="36"/>
          <w:szCs w:val="36"/>
        </w:rPr>
      </w:pPr>
      <w:r w:rsidRPr="0050554F">
        <w:rPr>
          <w:b/>
          <w:sz w:val="36"/>
          <w:szCs w:val="36"/>
        </w:rPr>
        <w:t>Tone 8</w:t>
      </w:r>
      <w:r w:rsidRPr="0050554F">
        <w:rPr>
          <w:sz w:val="36"/>
          <w:szCs w:val="36"/>
        </w:rPr>
        <w:tab/>
        <w:t xml:space="preserve"> </w:t>
      </w:r>
      <w:r w:rsidRPr="0050554F">
        <w:rPr>
          <w:b/>
          <w:sz w:val="36"/>
          <w:szCs w:val="36"/>
        </w:rPr>
        <w:t xml:space="preserve">Troparion </w:t>
      </w:r>
      <w:r w:rsidRPr="0050554F">
        <w:rPr>
          <w:b/>
          <w:sz w:val="36"/>
          <w:szCs w:val="36"/>
        </w:rPr>
        <w:tab/>
      </w:r>
      <w:r w:rsidRPr="0050554F">
        <w:rPr>
          <w:sz w:val="36"/>
          <w:szCs w:val="36"/>
        </w:rPr>
        <w:t xml:space="preserve"> </w:t>
      </w:r>
      <w:r w:rsidRPr="0050554F">
        <w:rPr>
          <w:i/>
          <w:iCs/>
          <w:sz w:val="36"/>
          <w:szCs w:val="36"/>
        </w:rPr>
        <w:t>(All Saints of North America)</w:t>
      </w:r>
    </w:p>
    <w:p w14:paraId="27811219" w14:textId="77777777" w:rsidR="001F5C7E" w:rsidRPr="0050554F" w:rsidRDefault="001F5C7E" w:rsidP="001F5C7E">
      <w:pPr>
        <w:ind w:left="-720" w:right="-630"/>
        <w:rPr>
          <w:iCs/>
          <w:noProof/>
          <w:sz w:val="36"/>
          <w:szCs w:val="36"/>
        </w:rPr>
      </w:pPr>
      <w:r w:rsidRPr="0050554F">
        <w:rPr>
          <w:iCs/>
          <w:noProof/>
          <w:sz w:val="36"/>
          <w:szCs w:val="36"/>
        </w:rPr>
        <w:t xml:space="preserve">As the </w:t>
      </w:r>
      <w:r w:rsidRPr="0050554F">
        <w:rPr>
          <w:iCs/>
          <w:noProof/>
          <w:sz w:val="36"/>
          <w:szCs w:val="36"/>
          <w:u w:val="single"/>
        </w:rPr>
        <w:t>boun</w:t>
      </w:r>
      <w:r w:rsidRPr="0050554F">
        <w:rPr>
          <w:iCs/>
          <w:noProof/>
          <w:sz w:val="36"/>
          <w:szCs w:val="36"/>
        </w:rPr>
        <w:t xml:space="preserve">tiful </w:t>
      </w:r>
      <w:r w:rsidRPr="0050554F">
        <w:rPr>
          <w:iCs/>
          <w:noProof/>
          <w:sz w:val="36"/>
          <w:szCs w:val="36"/>
          <w:u w:val="single"/>
        </w:rPr>
        <w:t>har</w:t>
      </w:r>
      <w:r w:rsidRPr="0050554F">
        <w:rPr>
          <w:iCs/>
          <w:noProof/>
          <w:sz w:val="36"/>
          <w:szCs w:val="36"/>
        </w:rPr>
        <w:t xml:space="preserve">vest of Your </w:t>
      </w:r>
      <w:r w:rsidRPr="0050554F">
        <w:rPr>
          <w:iCs/>
          <w:noProof/>
          <w:sz w:val="36"/>
          <w:szCs w:val="36"/>
          <w:u w:val="single"/>
        </w:rPr>
        <w:t>sow</w:t>
      </w:r>
      <w:r w:rsidRPr="0050554F">
        <w:rPr>
          <w:iCs/>
          <w:noProof/>
          <w:sz w:val="36"/>
          <w:szCs w:val="36"/>
        </w:rPr>
        <w:t>ing of sal</w:t>
      </w:r>
      <w:r w:rsidRPr="0050554F">
        <w:rPr>
          <w:iCs/>
          <w:noProof/>
          <w:sz w:val="36"/>
          <w:szCs w:val="36"/>
          <w:u w:val="single"/>
        </w:rPr>
        <w:t>va</w:t>
      </w:r>
      <w:r w:rsidRPr="0050554F">
        <w:rPr>
          <w:iCs/>
          <w:noProof/>
          <w:sz w:val="36"/>
          <w:szCs w:val="36"/>
        </w:rPr>
        <w:t>tion,</w:t>
      </w:r>
    </w:p>
    <w:p w14:paraId="1DA00B9F" w14:textId="77777777" w:rsidR="001F5C7E" w:rsidRPr="0050554F" w:rsidRDefault="001F5C7E" w:rsidP="001F5C7E">
      <w:pPr>
        <w:ind w:left="-720" w:right="-630"/>
        <w:rPr>
          <w:iCs/>
          <w:noProof/>
          <w:sz w:val="36"/>
          <w:szCs w:val="36"/>
        </w:rPr>
      </w:pPr>
      <w:r w:rsidRPr="0050554F">
        <w:rPr>
          <w:iCs/>
          <w:noProof/>
          <w:sz w:val="36"/>
          <w:szCs w:val="36"/>
        </w:rPr>
        <w:t>the lands of North A</w:t>
      </w:r>
      <w:r w:rsidRPr="0050554F">
        <w:rPr>
          <w:iCs/>
          <w:noProof/>
          <w:sz w:val="36"/>
          <w:szCs w:val="36"/>
          <w:u w:val="single"/>
        </w:rPr>
        <w:t>mer</w:t>
      </w:r>
      <w:r w:rsidRPr="0050554F">
        <w:rPr>
          <w:iCs/>
          <w:noProof/>
          <w:sz w:val="36"/>
          <w:szCs w:val="36"/>
        </w:rPr>
        <w:t xml:space="preserve">ica </w:t>
      </w:r>
      <w:r w:rsidRPr="0050554F">
        <w:rPr>
          <w:iCs/>
          <w:noProof/>
          <w:sz w:val="36"/>
          <w:szCs w:val="36"/>
          <w:u w:val="single"/>
        </w:rPr>
        <w:t>of</w:t>
      </w:r>
      <w:r w:rsidRPr="0050554F">
        <w:rPr>
          <w:iCs/>
          <w:noProof/>
          <w:sz w:val="36"/>
          <w:szCs w:val="36"/>
        </w:rPr>
        <w:t xml:space="preserve">fer to You, O Lord, all the saints who have </w:t>
      </w:r>
      <w:r w:rsidRPr="0050554F">
        <w:rPr>
          <w:iCs/>
          <w:noProof/>
          <w:sz w:val="36"/>
          <w:szCs w:val="36"/>
          <w:u w:val="single"/>
        </w:rPr>
        <w:t>shone</w:t>
      </w:r>
      <w:r w:rsidRPr="0050554F">
        <w:rPr>
          <w:iCs/>
          <w:noProof/>
          <w:sz w:val="36"/>
          <w:szCs w:val="36"/>
        </w:rPr>
        <w:t xml:space="preserve"> in them. By their </w:t>
      </w:r>
      <w:r w:rsidRPr="0050554F">
        <w:rPr>
          <w:iCs/>
          <w:noProof/>
          <w:sz w:val="36"/>
          <w:szCs w:val="36"/>
          <w:u w:val="single"/>
        </w:rPr>
        <w:t>prayers</w:t>
      </w:r>
      <w:r w:rsidRPr="0050554F">
        <w:rPr>
          <w:iCs/>
          <w:noProof/>
          <w:sz w:val="36"/>
          <w:szCs w:val="36"/>
        </w:rPr>
        <w:t xml:space="preserve"> keep the </w:t>
      </w:r>
      <w:r w:rsidRPr="0050554F">
        <w:rPr>
          <w:iCs/>
          <w:noProof/>
          <w:sz w:val="36"/>
          <w:szCs w:val="36"/>
          <w:u w:val="single"/>
        </w:rPr>
        <w:t>Church</w:t>
      </w:r>
      <w:r w:rsidRPr="0050554F">
        <w:rPr>
          <w:iCs/>
          <w:noProof/>
          <w:sz w:val="36"/>
          <w:szCs w:val="36"/>
        </w:rPr>
        <w:t xml:space="preserve"> and our </w:t>
      </w:r>
      <w:r w:rsidRPr="0050554F">
        <w:rPr>
          <w:iCs/>
          <w:noProof/>
          <w:sz w:val="36"/>
          <w:szCs w:val="36"/>
          <w:u w:val="single"/>
        </w:rPr>
        <w:t>land</w:t>
      </w:r>
      <w:r w:rsidRPr="0050554F">
        <w:rPr>
          <w:iCs/>
          <w:noProof/>
          <w:sz w:val="36"/>
          <w:szCs w:val="36"/>
        </w:rPr>
        <w:t xml:space="preserve"> in a</w:t>
      </w:r>
      <w:r w:rsidRPr="0050554F">
        <w:rPr>
          <w:iCs/>
          <w:noProof/>
          <w:sz w:val="36"/>
          <w:szCs w:val="36"/>
          <w:u w:val="single"/>
        </w:rPr>
        <w:t>bid</w:t>
      </w:r>
      <w:r w:rsidRPr="0050554F">
        <w:rPr>
          <w:iCs/>
          <w:noProof/>
          <w:sz w:val="36"/>
          <w:szCs w:val="36"/>
        </w:rPr>
        <w:t>ing peace through the Theo</w:t>
      </w:r>
      <w:r w:rsidRPr="0050554F">
        <w:rPr>
          <w:iCs/>
          <w:noProof/>
          <w:sz w:val="36"/>
          <w:szCs w:val="36"/>
          <w:u w:val="single"/>
        </w:rPr>
        <w:t>to</w:t>
      </w:r>
      <w:r w:rsidRPr="0050554F">
        <w:rPr>
          <w:iCs/>
          <w:noProof/>
          <w:sz w:val="36"/>
          <w:szCs w:val="36"/>
        </w:rPr>
        <w:t xml:space="preserve">kos, O most </w:t>
      </w:r>
      <w:r w:rsidRPr="0050554F">
        <w:rPr>
          <w:iCs/>
          <w:noProof/>
          <w:sz w:val="36"/>
          <w:szCs w:val="36"/>
          <w:u w:val="single"/>
        </w:rPr>
        <w:t>Mer</w:t>
      </w:r>
      <w:r w:rsidRPr="0050554F">
        <w:rPr>
          <w:iCs/>
          <w:noProof/>
          <w:sz w:val="36"/>
          <w:szCs w:val="36"/>
        </w:rPr>
        <w:t>ciful One!</w:t>
      </w:r>
    </w:p>
    <w:p w14:paraId="1FEA91A1" w14:textId="77777777" w:rsidR="001F5C7E" w:rsidRPr="0050554F" w:rsidRDefault="001F5C7E" w:rsidP="001F5C7E">
      <w:pPr>
        <w:ind w:left="-720" w:right="-630"/>
        <w:rPr>
          <w:sz w:val="36"/>
          <w:szCs w:val="36"/>
        </w:rPr>
      </w:pPr>
    </w:p>
    <w:p w14:paraId="04E1902E" w14:textId="77777777" w:rsidR="001F5C7E" w:rsidRPr="0050554F" w:rsidRDefault="001F5C7E" w:rsidP="001F5C7E">
      <w:pPr>
        <w:ind w:left="-720" w:right="-630"/>
        <w:rPr>
          <w:sz w:val="36"/>
          <w:szCs w:val="36"/>
        </w:rPr>
      </w:pPr>
      <w:r w:rsidRPr="0050554F">
        <w:rPr>
          <w:b/>
          <w:sz w:val="36"/>
          <w:szCs w:val="36"/>
        </w:rPr>
        <w:t xml:space="preserve">Tone 1 </w:t>
      </w:r>
      <w:r w:rsidRPr="0050554F">
        <w:rPr>
          <w:b/>
          <w:sz w:val="36"/>
          <w:szCs w:val="36"/>
        </w:rPr>
        <w:tab/>
        <w:t>Kontakion</w:t>
      </w:r>
      <w:r w:rsidRPr="0050554F">
        <w:rPr>
          <w:b/>
          <w:sz w:val="36"/>
          <w:szCs w:val="36"/>
        </w:rPr>
        <w:tab/>
      </w:r>
      <w:r w:rsidRPr="0050554F">
        <w:rPr>
          <w:i/>
          <w:iCs/>
          <w:sz w:val="36"/>
          <w:szCs w:val="36"/>
        </w:rPr>
        <w:t>(Resurrection)</w:t>
      </w:r>
    </w:p>
    <w:p w14:paraId="5C64DB26" w14:textId="77777777" w:rsidR="001F5C7E" w:rsidRPr="0050554F" w:rsidRDefault="001F5C7E" w:rsidP="001F5C7E">
      <w:pPr>
        <w:ind w:left="-720" w:right="-630"/>
        <w:rPr>
          <w:sz w:val="36"/>
          <w:szCs w:val="36"/>
        </w:rPr>
      </w:pPr>
      <w:r w:rsidRPr="0050554F">
        <w:rPr>
          <w:sz w:val="36"/>
          <w:szCs w:val="36"/>
        </w:rPr>
        <w:t xml:space="preserve">As </w:t>
      </w:r>
      <w:r w:rsidRPr="0050554F">
        <w:rPr>
          <w:sz w:val="36"/>
          <w:szCs w:val="36"/>
          <w:u w:val="single"/>
        </w:rPr>
        <w:t>God</w:t>
      </w:r>
      <w:r w:rsidRPr="0050554F">
        <w:rPr>
          <w:sz w:val="36"/>
          <w:szCs w:val="36"/>
        </w:rPr>
        <w:t xml:space="preserve">, You rose from the tomb in </w:t>
      </w:r>
      <w:r w:rsidRPr="0050554F">
        <w:rPr>
          <w:sz w:val="36"/>
          <w:szCs w:val="36"/>
          <w:u w:val="single"/>
        </w:rPr>
        <w:t>glo</w:t>
      </w:r>
      <w:r w:rsidRPr="0050554F">
        <w:rPr>
          <w:sz w:val="36"/>
          <w:szCs w:val="36"/>
        </w:rPr>
        <w:t xml:space="preserve">ry, raising the </w:t>
      </w:r>
      <w:r w:rsidRPr="0050554F">
        <w:rPr>
          <w:sz w:val="36"/>
          <w:szCs w:val="36"/>
          <w:u w:val="single"/>
        </w:rPr>
        <w:t>world</w:t>
      </w:r>
      <w:r w:rsidRPr="0050554F">
        <w:rPr>
          <w:sz w:val="36"/>
          <w:szCs w:val="36"/>
        </w:rPr>
        <w:t xml:space="preserve"> with Yourself. Human </w:t>
      </w:r>
      <w:r w:rsidRPr="0050554F">
        <w:rPr>
          <w:sz w:val="36"/>
          <w:szCs w:val="36"/>
          <w:u w:val="single"/>
        </w:rPr>
        <w:t>na</w:t>
      </w:r>
      <w:r w:rsidRPr="0050554F">
        <w:rPr>
          <w:sz w:val="36"/>
          <w:szCs w:val="36"/>
        </w:rPr>
        <w:t xml:space="preserve">ture praises You as God, for death has </w:t>
      </w:r>
      <w:r w:rsidRPr="0050554F">
        <w:rPr>
          <w:sz w:val="36"/>
          <w:szCs w:val="36"/>
          <w:u w:val="single"/>
        </w:rPr>
        <w:t>van</w:t>
      </w:r>
      <w:r w:rsidRPr="0050554F">
        <w:rPr>
          <w:sz w:val="36"/>
          <w:szCs w:val="36"/>
        </w:rPr>
        <w:t>ished.</w:t>
      </w:r>
    </w:p>
    <w:p w14:paraId="2438219D" w14:textId="77777777" w:rsidR="001F5C7E" w:rsidRPr="0050554F" w:rsidRDefault="001F5C7E" w:rsidP="001F5C7E">
      <w:pPr>
        <w:ind w:left="-720" w:right="-630"/>
        <w:rPr>
          <w:sz w:val="36"/>
          <w:szCs w:val="36"/>
        </w:rPr>
      </w:pPr>
      <w:r w:rsidRPr="0050554F">
        <w:rPr>
          <w:sz w:val="36"/>
          <w:szCs w:val="36"/>
        </w:rPr>
        <w:t xml:space="preserve">Adam exults, O </w:t>
      </w:r>
      <w:r w:rsidRPr="0050554F">
        <w:rPr>
          <w:sz w:val="36"/>
          <w:szCs w:val="36"/>
          <w:u w:val="single"/>
        </w:rPr>
        <w:t>Mas</w:t>
      </w:r>
      <w:r w:rsidRPr="0050554F">
        <w:rPr>
          <w:sz w:val="36"/>
          <w:szCs w:val="36"/>
        </w:rPr>
        <w:t>ter! Eve re</w:t>
      </w:r>
      <w:r w:rsidRPr="0050554F">
        <w:rPr>
          <w:sz w:val="36"/>
          <w:szCs w:val="36"/>
          <w:u w:val="single"/>
        </w:rPr>
        <w:t>joic</w:t>
      </w:r>
      <w:r w:rsidRPr="0050554F">
        <w:rPr>
          <w:sz w:val="36"/>
          <w:szCs w:val="36"/>
        </w:rPr>
        <w:t xml:space="preserve">es, for she is freed from bondage and </w:t>
      </w:r>
      <w:r w:rsidRPr="0050554F">
        <w:rPr>
          <w:sz w:val="36"/>
          <w:szCs w:val="36"/>
          <w:u w:val="single"/>
        </w:rPr>
        <w:t>cries</w:t>
      </w:r>
      <w:r w:rsidRPr="0050554F">
        <w:rPr>
          <w:sz w:val="36"/>
          <w:szCs w:val="36"/>
        </w:rPr>
        <w:t xml:space="preserve"> to You:// “You are the Giver of Resurrection to </w:t>
      </w:r>
      <w:r w:rsidRPr="0050554F">
        <w:rPr>
          <w:sz w:val="36"/>
          <w:szCs w:val="36"/>
          <w:u w:val="single"/>
        </w:rPr>
        <w:t>all</w:t>
      </w:r>
      <w:r w:rsidRPr="0050554F">
        <w:rPr>
          <w:sz w:val="36"/>
          <w:szCs w:val="36"/>
        </w:rPr>
        <w:t>, O Christ!”</w:t>
      </w:r>
    </w:p>
    <w:p w14:paraId="186E5197" w14:textId="77777777" w:rsidR="001F5C7E" w:rsidRPr="0050554F" w:rsidRDefault="001F5C7E" w:rsidP="001F5C7E">
      <w:pPr>
        <w:ind w:left="-720" w:right="-630"/>
        <w:rPr>
          <w:sz w:val="36"/>
          <w:szCs w:val="36"/>
        </w:rPr>
      </w:pPr>
    </w:p>
    <w:p w14:paraId="5B3CC141" w14:textId="77777777" w:rsidR="001F5C7E" w:rsidRPr="0050554F" w:rsidRDefault="001F5C7E" w:rsidP="001F5C7E">
      <w:pPr>
        <w:ind w:left="-720" w:right="-630"/>
        <w:rPr>
          <w:i/>
          <w:iCs/>
          <w:sz w:val="36"/>
          <w:szCs w:val="36"/>
        </w:rPr>
      </w:pPr>
      <w:r w:rsidRPr="0050554F">
        <w:rPr>
          <w:b/>
          <w:sz w:val="36"/>
          <w:szCs w:val="36"/>
        </w:rPr>
        <w:t>Tone 3</w:t>
      </w:r>
      <w:r w:rsidRPr="0050554F">
        <w:rPr>
          <w:sz w:val="36"/>
          <w:szCs w:val="36"/>
        </w:rPr>
        <w:tab/>
      </w:r>
      <w:r w:rsidRPr="0050554F">
        <w:rPr>
          <w:b/>
          <w:sz w:val="36"/>
          <w:szCs w:val="36"/>
        </w:rPr>
        <w:t xml:space="preserve">Kontakion </w:t>
      </w:r>
      <w:r w:rsidRPr="0050554F">
        <w:rPr>
          <w:b/>
          <w:sz w:val="36"/>
          <w:szCs w:val="36"/>
        </w:rPr>
        <w:tab/>
      </w:r>
      <w:r w:rsidRPr="0050554F">
        <w:rPr>
          <w:sz w:val="36"/>
          <w:szCs w:val="36"/>
        </w:rPr>
        <w:t xml:space="preserve"> </w:t>
      </w:r>
      <w:r w:rsidRPr="0050554F">
        <w:rPr>
          <w:i/>
          <w:iCs/>
          <w:sz w:val="36"/>
          <w:szCs w:val="36"/>
        </w:rPr>
        <w:t>(All Saints of North America)</w:t>
      </w:r>
    </w:p>
    <w:p w14:paraId="44CECBAE" w14:textId="77777777" w:rsidR="007B1EFB" w:rsidRPr="0050554F" w:rsidRDefault="001F5C7E" w:rsidP="0050554F">
      <w:pPr>
        <w:ind w:left="-720" w:right="-630"/>
        <w:rPr>
          <w:sz w:val="36"/>
          <w:szCs w:val="36"/>
        </w:rPr>
      </w:pPr>
      <w:r w:rsidRPr="0050554F">
        <w:rPr>
          <w:sz w:val="36"/>
          <w:szCs w:val="36"/>
        </w:rPr>
        <w:t xml:space="preserve">Today the </w:t>
      </w:r>
      <w:r w:rsidRPr="0050554F">
        <w:rPr>
          <w:sz w:val="36"/>
          <w:szCs w:val="36"/>
          <w:u w:val="single"/>
        </w:rPr>
        <w:t>choir</w:t>
      </w:r>
      <w:r w:rsidRPr="0050554F">
        <w:rPr>
          <w:sz w:val="36"/>
          <w:szCs w:val="36"/>
        </w:rPr>
        <w:t xml:space="preserve"> of Saints who were pleasing to God in the lands of North A</w:t>
      </w:r>
      <w:r w:rsidRPr="0050554F">
        <w:rPr>
          <w:sz w:val="36"/>
          <w:szCs w:val="36"/>
          <w:u w:val="single"/>
        </w:rPr>
        <w:t>mer</w:t>
      </w:r>
      <w:r w:rsidRPr="0050554F">
        <w:rPr>
          <w:sz w:val="36"/>
          <w:szCs w:val="36"/>
        </w:rPr>
        <w:t xml:space="preserve">ica now stands before us in the Church and invisibly prays to </w:t>
      </w:r>
      <w:r w:rsidRPr="0050554F">
        <w:rPr>
          <w:sz w:val="36"/>
          <w:szCs w:val="36"/>
          <w:u w:val="single"/>
        </w:rPr>
        <w:t>God</w:t>
      </w:r>
      <w:r w:rsidRPr="0050554F">
        <w:rPr>
          <w:sz w:val="36"/>
          <w:szCs w:val="36"/>
        </w:rPr>
        <w:t xml:space="preserve"> for us. With them the </w:t>
      </w:r>
      <w:r w:rsidRPr="0050554F">
        <w:rPr>
          <w:sz w:val="36"/>
          <w:szCs w:val="36"/>
          <w:u w:val="single"/>
        </w:rPr>
        <w:t>An</w:t>
      </w:r>
      <w:r w:rsidRPr="0050554F">
        <w:rPr>
          <w:sz w:val="36"/>
          <w:szCs w:val="36"/>
        </w:rPr>
        <w:t xml:space="preserve">gels </w:t>
      </w:r>
      <w:r w:rsidRPr="0050554F">
        <w:rPr>
          <w:sz w:val="36"/>
          <w:szCs w:val="36"/>
          <w:u w:val="single"/>
        </w:rPr>
        <w:t>glo</w:t>
      </w:r>
      <w:r w:rsidRPr="0050554F">
        <w:rPr>
          <w:sz w:val="36"/>
          <w:szCs w:val="36"/>
        </w:rPr>
        <w:t xml:space="preserve">rify Him, and all the Saints of the Church of Christ keep </w:t>
      </w:r>
      <w:r w:rsidRPr="0050554F">
        <w:rPr>
          <w:sz w:val="36"/>
          <w:szCs w:val="36"/>
          <w:u w:val="single"/>
        </w:rPr>
        <w:t>fes</w:t>
      </w:r>
      <w:r w:rsidRPr="0050554F">
        <w:rPr>
          <w:sz w:val="36"/>
          <w:szCs w:val="36"/>
        </w:rPr>
        <w:t xml:space="preserve">tival with them; and together they all pray for </w:t>
      </w:r>
      <w:r w:rsidRPr="0050554F">
        <w:rPr>
          <w:sz w:val="36"/>
          <w:szCs w:val="36"/>
          <w:u w:val="single"/>
        </w:rPr>
        <w:t>us</w:t>
      </w:r>
      <w:r w:rsidRPr="0050554F">
        <w:rPr>
          <w:sz w:val="36"/>
          <w:szCs w:val="36"/>
        </w:rPr>
        <w:t xml:space="preserve"> to the Pre-e</w:t>
      </w:r>
      <w:r w:rsidRPr="0050554F">
        <w:rPr>
          <w:sz w:val="36"/>
          <w:szCs w:val="36"/>
          <w:u w:val="single"/>
        </w:rPr>
        <w:t>ter</w:t>
      </w:r>
      <w:r w:rsidRPr="0050554F">
        <w:rPr>
          <w:sz w:val="36"/>
          <w:szCs w:val="36"/>
        </w:rPr>
        <w:t>nal God.</w:t>
      </w:r>
    </w:p>
    <w:p w14:paraId="4C68AFB9" w14:textId="77777777" w:rsidR="001F5C7E" w:rsidRPr="001F5C7E" w:rsidRDefault="001F5C7E" w:rsidP="001F5C7E">
      <w:pPr>
        <w:ind w:left="-720" w:right="-630"/>
        <w:textAlignment w:val="baseline"/>
        <w:outlineLvl w:val="1"/>
        <w:rPr>
          <w:b/>
          <w:bCs/>
          <w:sz w:val="40"/>
          <w:szCs w:val="40"/>
        </w:rPr>
      </w:pPr>
      <w:r w:rsidRPr="001F5C7E">
        <w:rPr>
          <w:b/>
          <w:bCs/>
          <w:sz w:val="40"/>
          <w:szCs w:val="40"/>
        </w:rPr>
        <w:t>Romans 2:10-16  </w:t>
      </w:r>
      <w:r w:rsidRPr="001F5C7E">
        <w:rPr>
          <w:b/>
          <w:bCs/>
          <w:i/>
          <w:iCs/>
          <w:sz w:val="40"/>
          <w:szCs w:val="40"/>
          <w:bdr w:val="none" w:sz="0" w:space="0" w:color="auto" w:frame="1"/>
        </w:rPr>
        <w:t>(Epistle)</w:t>
      </w:r>
    </w:p>
    <w:p w14:paraId="672A1A0E" w14:textId="77777777" w:rsidR="001F5C7E" w:rsidRPr="001F5C7E" w:rsidRDefault="001F5C7E" w:rsidP="001F5C7E">
      <w:pPr>
        <w:ind w:left="-720" w:right="-630"/>
        <w:textAlignment w:val="baseline"/>
        <w:rPr>
          <w:b/>
          <w:bCs/>
          <w:sz w:val="40"/>
          <w:szCs w:val="40"/>
        </w:rPr>
      </w:pPr>
      <w:r w:rsidRPr="001F5C7E">
        <w:rPr>
          <w:b/>
          <w:bCs/>
          <w:sz w:val="40"/>
          <w:szCs w:val="40"/>
        </w:rPr>
        <w:t xml:space="preserve">10 </w:t>
      </w:r>
      <w:r w:rsidRPr="001F5C7E">
        <w:rPr>
          <w:sz w:val="40"/>
          <w:szCs w:val="40"/>
        </w:rPr>
        <w:t>but glory, honor, and peace to everyone who works what is good, to the Jew first and also to the Greek.</w:t>
      </w:r>
      <w:r>
        <w:rPr>
          <w:b/>
          <w:bCs/>
          <w:sz w:val="40"/>
          <w:szCs w:val="40"/>
        </w:rPr>
        <w:t xml:space="preserve"> </w:t>
      </w:r>
      <w:r w:rsidRPr="001F5C7E">
        <w:rPr>
          <w:b/>
          <w:bCs/>
          <w:sz w:val="40"/>
          <w:szCs w:val="40"/>
        </w:rPr>
        <w:t xml:space="preserve">11 </w:t>
      </w:r>
      <w:r w:rsidRPr="001F5C7E">
        <w:rPr>
          <w:sz w:val="40"/>
          <w:szCs w:val="40"/>
        </w:rPr>
        <w:t>For there is no partiality with God.</w:t>
      </w:r>
      <w:r>
        <w:rPr>
          <w:b/>
          <w:bCs/>
          <w:sz w:val="40"/>
          <w:szCs w:val="40"/>
        </w:rPr>
        <w:t xml:space="preserve"> </w:t>
      </w:r>
      <w:r w:rsidRPr="001F5C7E">
        <w:rPr>
          <w:b/>
          <w:bCs/>
          <w:sz w:val="40"/>
          <w:szCs w:val="40"/>
        </w:rPr>
        <w:t xml:space="preserve">12 </w:t>
      </w:r>
      <w:r w:rsidRPr="001F5C7E">
        <w:rPr>
          <w:sz w:val="40"/>
          <w:szCs w:val="40"/>
        </w:rPr>
        <w:t>For as many as have sinned without law will also perish without law, and as many as have sinned in the law will be judged by the law</w:t>
      </w:r>
      <w:r>
        <w:rPr>
          <w:b/>
          <w:bCs/>
          <w:sz w:val="40"/>
          <w:szCs w:val="40"/>
        </w:rPr>
        <w:t xml:space="preserve"> </w:t>
      </w:r>
      <w:r w:rsidRPr="001F5C7E">
        <w:rPr>
          <w:b/>
          <w:bCs/>
          <w:sz w:val="40"/>
          <w:szCs w:val="40"/>
        </w:rPr>
        <w:t xml:space="preserve">13 </w:t>
      </w:r>
      <w:r w:rsidRPr="001F5C7E">
        <w:rPr>
          <w:sz w:val="40"/>
          <w:szCs w:val="40"/>
        </w:rPr>
        <w:t>(for not the hearers of the law are just in the sight of God, but the doers of the law will be justified;</w:t>
      </w:r>
      <w:r>
        <w:rPr>
          <w:b/>
          <w:bCs/>
          <w:sz w:val="40"/>
          <w:szCs w:val="40"/>
        </w:rPr>
        <w:t xml:space="preserve"> </w:t>
      </w:r>
      <w:r w:rsidRPr="001F5C7E">
        <w:rPr>
          <w:b/>
          <w:bCs/>
          <w:sz w:val="40"/>
          <w:szCs w:val="40"/>
        </w:rPr>
        <w:t xml:space="preserve">14 </w:t>
      </w:r>
      <w:r w:rsidRPr="001F5C7E">
        <w:rPr>
          <w:sz w:val="40"/>
          <w:szCs w:val="40"/>
        </w:rPr>
        <w:t>for when Gentiles, who do not have the law, by nature do the things in the law, these, although not having the law, are a law to themselves,</w:t>
      </w:r>
      <w:r>
        <w:rPr>
          <w:b/>
          <w:bCs/>
          <w:sz w:val="40"/>
          <w:szCs w:val="40"/>
        </w:rPr>
        <w:t xml:space="preserve"> </w:t>
      </w:r>
      <w:r w:rsidRPr="001F5C7E">
        <w:rPr>
          <w:b/>
          <w:bCs/>
          <w:sz w:val="40"/>
          <w:szCs w:val="40"/>
        </w:rPr>
        <w:t xml:space="preserve">15 </w:t>
      </w:r>
      <w:r w:rsidRPr="001F5C7E">
        <w:rPr>
          <w:sz w:val="40"/>
          <w:szCs w:val="40"/>
        </w:rPr>
        <w:t>who show the work of the law written in their hearts, their conscience also bearing witness, and between themselves their thoughts accusing or else excusing them)</w:t>
      </w:r>
      <w:r>
        <w:rPr>
          <w:b/>
          <w:bCs/>
          <w:sz w:val="40"/>
          <w:szCs w:val="40"/>
        </w:rPr>
        <w:t xml:space="preserve"> </w:t>
      </w:r>
      <w:r w:rsidRPr="001F5C7E">
        <w:rPr>
          <w:b/>
          <w:bCs/>
          <w:sz w:val="40"/>
          <w:szCs w:val="40"/>
        </w:rPr>
        <w:t xml:space="preserve">16 </w:t>
      </w:r>
      <w:r w:rsidRPr="001F5C7E">
        <w:rPr>
          <w:sz w:val="40"/>
          <w:szCs w:val="40"/>
        </w:rPr>
        <w:t>in the day when God will judge the secrets of men by Jesus Christ, according to my gospel.</w:t>
      </w:r>
    </w:p>
    <w:p w14:paraId="553680B9" w14:textId="77777777" w:rsidR="001F5C7E" w:rsidRPr="00271B67" w:rsidRDefault="001F5C7E" w:rsidP="00271B67">
      <w:pPr>
        <w:ind w:left="-720" w:right="-630"/>
        <w:rPr>
          <w:sz w:val="40"/>
          <w:szCs w:val="40"/>
        </w:rPr>
      </w:pPr>
    </w:p>
    <w:p w14:paraId="26F519CB" w14:textId="77777777" w:rsidR="007B1EFB" w:rsidRPr="00271B67" w:rsidRDefault="007B1EFB" w:rsidP="00271B67">
      <w:pPr>
        <w:ind w:left="-720" w:right="-630"/>
        <w:textAlignment w:val="baseline"/>
        <w:outlineLvl w:val="1"/>
        <w:rPr>
          <w:b/>
          <w:bCs/>
          <w:sz w:val="40"/>
          <w:szCs w:val="40"/>
        </w:rPr>
      </w:pPr>
      <w:r w:rsidRPr="00271B67">
        <w:rPr>
          <w:b/>
          <w:bCs/>
          <w:sz w:val="40"/>
          <w:szCs w:val="40"/>
        </w:rPr>
        <w:t>Hebrews 11:33-12:2  </w:t>
      </w:r>
      <w:r w:rsidRPr="00271B67">
        <w:rPr>
          <w:b/>
          <w:bCs/>
          <w:i/>
          <w:iCs/>
          <w:sz w:val="40"/>
          <w:szCs w:val="40"/>
          <w:bdr w:val="none" w:sz="0" w:space="0" w:color="auto" w:frame="1"/>
        </w:rPr>
        <w:t>(Epistle</w:t>
      </w:r>
      <w:r w:rsidR="001F5C7E">
        <w:rPr>
          <w:b/>
          <w:bCs/>
          <w:i/>
          <w:iCs/>
          <w:sz w:val="40"/>
          <w:szCs w:val="40"/>
          <w:bdr w:val="none" w:sz="0" w:space="0" w:color="auto" w:frame="1"/>
        </w:rPr>
        <w:t xml:space="preserve"> -- Saints</w:t>
      </w:r>
      <w:r w:rsidRPr="00271B67">
        <w:rPr>
          <w:b/>
          <w:bCs/>
          <w:i/>
          <w:iCs/>
          <w:sz w:val="40"/>
          <w:szCs w:val="40"/>
          <w:bdr w:val="none" w:sz="0" w:space="0" w:color="auto" w:frame="1"/>
        </w:rPr>
        <w:t>)</w:t>
      </w:r>
    </w:p>
    <w:p w14:paraId="23EB3965" w14:textId="77777777" w:rsidR="007B1EFB" w:rsidRPr="00271B67" w:rsidRDefault="007B1EFB" w:rsidP="00271B67">
      <w:pPr>
        <w:ind w:left="-720" w:right="-630"/>
        <w:textAlignment w:val="baseline"/>
        <w:rPr>
          <w:b/>
          <w:bCs/>
          <w:sz w:val="40"/>
          <w:szCs w:val="40"/>
        </w:rPr>
      </w:pPr>
      <w:r w:rsidRPr="00271B67">
        <w:rPr>
          <w:b/>
          <w:bCs/>
          <w:sz w:val="40"/>
          <w:szCs w:val="40"/>
        </w:rPr>
        <w:t xml:space="preserve">33 </w:t>
      </w:r>
      <w:r w:rsidRPr="00271B67">
        <w:rPr>
          <w:sz w:val="40"/>
          <w:szCs w:val="40"/>
        </w:rPr>
        <w:t>who through faith subdued kingdoms, worked righteousness, obtained promises, stopped the mouths of lions,</w:t>
      </w:r>
      <w:r w:rsidRPr="00271B67">
        <w:rPr>
          <w:b/>
          <w:bCs/>
          <w:sz w:val="40"/>
          <w:szCs w:val="40"/>
        </w:rPr>
        <w:t xml:space="preserve"> 34 </w:t>
      </w:r>
      <w:r w:rsidRPr="00271B67">
        <w:rPr>
          <w:sz w:val="40"/>
          <w:szCs w:val="40"/>
        </w:rPr>
        <w:t>quenched the violence of fire, escaped the edge of the sword, out of weakness were made strong, became valiant in battle, turned to flight the armies of the aliens.</w:t>
      </w:r>
      <w:r w:rsidRPr="00271B67">
        <w:rPr>
          <w:b/>
          <w:bCs/>
          <w:sz w:val="40"/>
          <w:szCs w:val="40"/>
        </w:rPr>
        <w:t xml:space="preserve"> 35 </w:t>
      </w:r>
      <w:r w:rsidRPr="00271B67">
        <w:rPr>
          <w:sz w:val="40"/>
          <w:szCs w:val="40"/>
        </w:rPr>
        <w:t>Women received their dead raised to life again. Others were tortured, not accepting deliverance, that they might obtain a better resurrection.</w:t>
      </w:r>
      <w:r w:rsidRPr="00271B67">
        <w:rPr>
          <w:b/>
          <w:bCs/>
          <w:sz w:val="40"/>
          <w:szCs w:val="40"/>
        </w:rPr>
        <w:t xml:space="preserve"> 36 </w:t>
      </w:r>
      <w:r w:rsidRPr="00271B67">
        <w:rPr>
          <w:sz w:val="40"/>
          <w:szCs w:val="40"/>
        </w:rPr>
        <w:t>Still others had trial of mockings and scourgings, yes, and of chains and imprisonment.</w:t>
      </w:r>
      <w:r w:rsidRPr="00271B67">
        <w:rPr>
          <w:b/>
          <w:bCs/>
          <w:sz w:val="40"/>
          <w:szCs w:val="40"/>
        </w:rPr>
        <w:t xml:space="preserve"> 37 </w:t>
      </w:r>
      <w:r w:rsidRPr="00271B67">
        <w:rPr>
          <w:sz w:val="40"/>
          <w:szCs w:val="40"/>
        </w:rPr>
        <w:t>They were stoned, they were sawn in two, were tempted, were slain with the sword. They wandered about in sheepskins and goatskins, being destitute, afflicted, tormented – </w:t>
      </w:r>
    </w:p>
    <w:p w14:paraId="12059775" w14:textId="77777777" w:rsidR="007B1EFB" w:rsidRPr="00271B67" w:rsidRDefault="007B1EFB" w:rsidP="00271B67">
      <w:pPr>
        <w:ind w:left="-720" w:right="-630"/>
        <w:textAlignment w:val="baseline"/>
        <w:rPr>
          <w:b/>
          <w:bCs/>
          <w:sz w:val="40"/>
          <w:szCs w:val="40"/>
        </w:rPr>
      </w:pPr>
      <w:r w:rsidRPr="00271B67">
        <w:rPr>
          <w:b/>
          <w:bCs/>
          <w:sz w:val="40"/>
          <w:szCs w:val="40"/>
        </w:rPr>
        <w:t xml:space="preserve">38 </w:t>
      </w:r>
      <w:r w:rsidRPr="00271B67">
        <w:rPr>
          <w:sz w:val="40"/>
          <w:szCs w:val="40"/>
        </w:rPr>
        <w:t>of whom the world was not worthy. They wandered in deserts and mountains, in dens and caves of the earth.</w:t>
      </w:r>
      <w:r w:rsidRPr="00271B67">
        <w:rPr>
          <w:b/>
          <w:bCs/>
          <w:sz w:val="40"/>
          <w:szCs w:val="40"/>
        </w:rPr>
        <w:t xml:space="preserve"> 39 </w:t>
      </w:r>
      <w:r w:rsidRPr="00271B67">
        <w:rPr>
          <w:sz w:val="40"/>
          <w:szCs w:val="40"/>
        </w:rPr>
        <w:t>And all these, having obtained a good testimony through faith, did not receive the promise,</w:t>
      </w:r>
    </w:p>
    <w:p w14:paraId="7B902D15" w14:textId="77777777" w:rsidR="007B1EFB" w:rsidRPr="00271B67" w:rsidRDefault="007B1EFB" w:rsidP="00271B67">
      <w:pPr>
        <w:ind w:left="-720" w:right="-630"/>
        <w:textAlignment w:val="baseline"/>
        <w:rPr>
          <w:b/>
          <w:bCs/>
          <w:sz w:val="40"/>
          <w:szCs w:val="40"/>
        </w:rPr>
      </w:pPr>
      <w:r w:rsidRPr="00271B67">
        <w:rPr>
          <w:b/>
          <w:bCs/>
          <w:sz w:val="40"/>
          <w:szCs w:val="40"/>
        </w:rPr>
        <w:t xml:space="preserve">40 </w:t>
      </w:r>
      <w:r w:rsidRPr="00271B67">
        <w:rPr>
          <w:sz w:val="40"/>
          <w:szCs w:val="40"/>
        </w:rPr>
        <w:t>God having provided something better for us, that they should not be made perfect apart from us.</w:t>
      </w:r>
      <w:r w:rsidRPr="00271B67">
        <w:rPr>
          <w:b/>
          <w:bCs/>
          <w:sz w:val="40"/>
          <w:szCs w:val="40"/>
        </w:rPr>
        <w:t xml:space="preserve"> 1 </w:t>
      </w:r>
      <w:r w:rsidRPr="00271B67">
        <w:rPr>
          <w:sz w:val="40"/>
          <w:szCs w:val="40"/>
        </w:rPr>
        <w:t>Therefore we also, since we are surrounded by so great a cloud of witnesses, let us lay aside every weight, and the sin which so easily ensnares us, and let us run with endurance the race that is set before us,</w:t>
      </w:r>
      <w:r w:rsidRPr="00271B67">
        <w:rPr>
          <w:b/>
          <w:bCs/>
          <w:sz w:val="40"/>
          <w:szCs w:val="40"/>
        </w:rPr>
        <w:t xml:space="preserve"> 2 </w:t>
      </w:r>
      <w:r w:rsidRPr="00271B67">
        <w:rPr>
          <w:sz w:val="40"/>
          <w:szCs w:val="40"/>
        </w:rPr>
        <w:t>looking unto Jesus, the author and finisher of our faith, who for the joy that was set before Him endured the cross, despising the shame, and has sat down at the right hand of the throne of God.</w:t>
      </w:r>
    </w:p>
    <w:p w14:paraId="651E66B4" w14:textId="77777777" w:rsidR="007B1EFB" w:rsidRDefault="007B1EFB" w:rsidP="00271B67">
      <w:pPr>
        <w:ind w:left="-720" w:right="-630"/>
        <w:textAlignment w:val="baseline"/>
        <w:rPr>
          <w:b/>
          <w:bCs/>
          <w:sz w:val="40"/>
          <w:szCs w:val="40"/>
        </w:rPr>
      </w:pPr>
    </w:p>
    <w:p w14:paraId="5A56ECC4" w14:textId="77777777" w:rsidR="001F5C7E" w:rsidRPr="001F5C7E" w:rsidRDefault="001F5C7E" w:rsidP="001F5C7E">
      <w:pPr>
        <w:ind w:left="-720" w:right="-630"/>
        <w:textAlignment w:val="baseline"/>
        <w:outlineLvl w:val="1"/>
        <w:rPr>
          <w:b/>
          <w:bCs/>
          <w:sz w:val="40"/>
          <w:szCs w:val="40"/>
        </w:rPr>
      </w:pPr>
      <w:r w:rsidRPr="001F5C7E">
        <w:rPr>
          <w:b/>
          <w:bCs/>
          <w:sz w:val="40"/>
          <w:szCs w:val="40"/>
        </w:rPr>
        <w:t>Matthew 4:18-23  </w:t>
      </w:r>
      <w:r w:rsidRPr="001F5C7E">
        <w:rPr>
          <w:b/>
          <w:bCs/>
          <w:i/>
          <w:iCs/>
          <w:sz w:val="40"/>
          <w:szCs w:val="40"/>
          <w:bdr w:val="none" w:sz="0" w:space="0" w:color="auto" w:frame="1"/>
        </w:rPr>
        <w:t>(Gospel)</w:t>
      </w:r>
    </w:p>
    <w:p w14:paraId="53C61230" w14:textId="77777777" w:rsidR="001F5C7E" w:rsidRPr="001F5C7E" w:rsidRDefault="001F5C7E" w:rsidP="001F5C7E">
      <w:pPr>
        <w:ind w:left="-720" w:right="-630"/>
        <w:textAlignment w:val="baseline"/>
        <w:rPr>
          <w:b/>
          <w:bCs/>
          <w:sz w:val="40"/>
          <w:szCs w:val="40"/>
        </w:rPr>
      </w:pPr>
      <w:r w:rsidRPr="001F5C7E">
        <w:rPr>
          <w:b/>
          <w:bCs/>
          <w:sz w:val="40"/>
          <w:szCs w:val="40"/>
        </w:rPr>
        <w:t xml:space="preserve">18 </w:t>
      </w:r>
      <w:r w:rsidRPr="001F5C7E">
        <w:rPr>
          <w:sz w:val="40"/>
          <w:szCs w:val="40"/>
        </w:rPr>
        <w:t>And Jesus, walking by the Sea of Galilee, saw two brothers, Simon called Peter, and Andrew his brother, casting a net into the sea; for they were fishermen.</w:t>
      </w:r>
      <w:r>
        <w:rPr>
          <w:b/>
          <w:bCs/>
          <w:sz w:val="40"/>
          <w:szCs w:val="40"/>
        </w:rPr>
        <w:t xml:space="preserve"> </w:t>
      </w:r>
      <w:r w:rsidRPr="001F5C7E">
        <w:rPr>
          <w:b/>
          <w:bCs/>
          <w:sz w:val="40"/>
          <w:szCs w:val="40"/>
        </w:rPr>
        <w:t xml:space="preserve">19 </w:t>
      </w:r>
      <w:r w:rsidRPr="001F5C7E">
        <w:rPr>
          <w:sz w:val="40"/>
          <w:szCs w:val="40"/>
        </w:rPr>
        <w:t>Then He said to them, “Follow Me, and I will make you fishers of men.”</w:t>
      </w:r>
      <w:r>
        <w:rPr>
          <w:b/>
          <w:bCs/>
          <w:sz w:val="40"/>
          <w:szCs w:val="40"/>
        </w:rPr>
        <w:t xml:space="preserve"> </w:t>
      </w:r>
      <w:r w:rsidRPr="001F5C7E">
        <w:rPr>
          <w:b/>
          <w:bCs/>
          <w:sz w:val="40"/>
          <w:szCs w:val="40"/>
        </w:rPr>
        <w:t xml:space="preserve">20 </w:t>
      </w:r>
      <w:r w:rsidRPr="001F5C7E">
        <w:rPr>
          <w:sz w:val="40"/>
          <w:szCs w:val="40"/>
        </w:rPr>
        <w:t>They immediately left their nets and followed Him.</w:t>
      </w:r>
      <w:r>
        <w:rPr>
          <w:b/>
          <w:bCs/>
          <w:sz w:val="40"/>
          <w:szCs w:val="40"/>
        </w:rPr>
        <w:t xml:space="preserve"> </w:t>
      </w:r>
      <w:r w:rsidRPr="001F5C7E">
        <w:rPr>
          <w:b/>
          <w:bCs/>
          <w:sz w:val="40"/>
          <w:szCs w:val="40"/>
        </w:rPr>
        <w:t xml:space="preserve">21 </w:t>
      </w:r>
      <w:r w:rsidRPr="001F5C7E">
        <w:rPr>
          <w:sz w:val="40"/>
          <w:szCs w:val="40"/>
        </w:rPr>
        <w:t>Going on from there, He saw two other brothers, James the son of Zebedee, and John his brother, in the boat with Zebedee their father, mending their nets. He called them,</w:t>
      </w:r>
      <w:r>
        <w:rPr>
          <w:b/>
          <w:bCs/>
          <w:sz w:val="40"/>
          <w:szCs w:val="40"/>
        </w:rPr>
        <w:t xml:space="preserve"> </w:t>
      </w:r>
      <w:r w:rsidRPr="001F5C7E">
        <w:rPr>
          <w:b/>
          <w:bCs/>
          <w:sz w:val="40"/>
          <w:szCs w:val="40"/>
        </w:rPr>
        <w:t xml:space="preserve">22 </w:t>
      </w:r>
      <w:r w:rsidRPr="001F5C7E">
        <w:rPr>
          <w:sz w:val="40"/>
          <w:szCs w:val="40"/>
        </w:rPr>
        <w:t>and immediately they left the boat and their father, and followed Him.</w:t>
      </w:r>
    </w:p>
    <w:p w14:paraId="70B4A65C" w14:textId="77777777" w:rsidR="001F5C7E" w:rsidRPr="001F5C7E" w:rsidRDefault="001F5C7E" w:rsidP="001F5C7E">
      <w:pPr>
        <w:ind w:left="-720" w:right="-630"/>
        <w:textAlignment w:val="baseline"/>
        <w:rPr>
          <w:b/>
          <w:bCs/>
          <w:sz w:val="40"/>
          <w:szCs w:val="40"/>
        </w:rPr>
      </w:pPr>
      <w:r w:rsidRPr="001F5C7E">
        <w:rPr>
          <w:b/>
          <w:bCs/>
          <w:sz w:val="40"/>
          <w:szCs w:val="40"/>
        </w:rPr>
        <w:t xml:space="preserve">23 </w:t>
      </w:r>
      <w:r w:rsidRPr="001F5C7E">
        <w:rPr>
          <w:sz w:val="40"/>
          <w:szCs w:val="40"/>
        </w:rPr>
        <w:t>And Jesus went about all Galilee, teaching in their synagogues, preaching the gospel of the kingdom, and healing all kinds of sickness and all kinds of disease among the people.</w:t>
      </w:r>
    </w:p>
    <w:p w14:paraId="5D5EF8FA" w14:textId="77777777" w:rsidR="001F5C7E" w:rsidRPr="00271B67" w:rsidRDefault="001F5C7E" w:rsidP="0050554F">
      <w:pPr>
        <w:ind w:right="-630"/>
        <w:textAlignment w:val="baseline"/>
        <w:rPr>
          <w:b/>
          <w:bCs/>
          <w:sz w:val="40"/>
          <w:szCs w:val="40"/>
        </w:rPr>
      </w:pPr>
    </w:p>
    <w:p w14:paraId="1F827BD8" w14:textId="77777777" w:rsidR="001F5C7E" w:rsidRPr="001F5C7E" w:rsidRDefault="001F5C7E" w:rsidP="001F5C7E">
      <w:pPr>
        <w:ind w:left="-720" w:right="-630"/>
        <w:textAlignment w:val="baseline"/>
        <w:rPr>
          <w:b/>
          <w:bCs/>
          <w:sz w:val="40"/>
          <w:szCs w:val="40"/>
        </w:rPr>
      </w:pPr>
      <w:r w:rsidRPr="001F5C7E">
        <w:rPr>
          <w:b/>
          <w:bCs/>
          <w:sz w:val="40"/>
          <w:szCs w:val="40"/>
        </w:rPr>
        <w:t>Matthew 4:25-5:12  </w:t>
      </w:r>
      <w:r w:rsidRPr="001F5C7E">
        <w:rPr>
          <w:b/>
          <w:bCs/>
          <w:i/>
          <w:iCs/>
          <w:sz w:val="40"/>
          <w:szCs w:val="40"/>
        </w:rPr>
        <w:t>(Gospel, Saints)</w:t>
      </w:r>
    </w:p>
    <w:p w14:paraId="6BD5CBF5" w14:textId="77777777" w:rsidR="001F5C7E" w:rsidRPr="001F5C7E" w:rsidRDefault="001F5C7E" w:rsidP="001F5C7E">
      <w:pPr>
        <w:ind w:left="-720" w:right="-630"/>
        <w:textAlignment w:val="baseline"/>
        <w:rPr>
          <w:bCs/>
          <w:sz w:val="40"/>
          <w:szCs w:val="40"/>
        </w:rPr>
      </w:pPr>
      <w:r w:rsidRPr="001F5C7E">
        <w:rPr>
          <w:bCs/>
          <w:sz w:val="40"/>
          <w:szCs w:val="40"/>
        </w:rPr>
        <w:t>25</w:t>
      </w:r>
      <w:r>
        <w:rPr>
          <w:bCs/>
          <w:sz w:val="40"/>
          <w:szCs w:val="40"/>
        </w:rPr>
        <w:t xml:space="preserve"> </w:t>
      </w:r>
      <w:r w:rsidRPr="001F5C7E">
        <w:rPr>
          <w:bCs/>
          <w:sz w:val="40"/>
          <w:szCs w:val="40"/>
        </w:rPr>
        <w:t>Great multitudes followed Him – from Galilee, and from Decapolis, Jerusalem, Judea, and beyond the Jordan.</w:t>
      </w:r>
      <w:r>
        <w:rPr>
          <w:bCs/>
          <w:sz w:val="40"/>
          <w:szCs w:val="40"/>
        </w:rPr>
        <w:t xml:space="preserve"> </w:t>
      </w:r>
      <w:r w:rsidRPr="001F5C7E">
        <w:rPr>
          <w:bCs/>
          <w:sz w:val="40"/>
          <w:szCs w:val="40"/>
        </w:rPr>
        <w:t>1</w:t>
      </w:r>
      <w:r>
        <w:rPr>
          <w:bCs/>
          <w:sz w:val="40"/>
          <w:szCs w:val="40"/>
        </w:rPr>
        <w:t xml:space="preserve"> </w:t>
      </w:r>
      <w:r w:rsidRPr="001F5C7E">
        <w:rPr>
          <w:bCs/>
          <w:sz w:val="40"/>
          <w:szCs w:val="40"/>
        </w:rPr>
        <w:t>And seeing the multitudes, He went up on a mountain, and when He was seated His disciples came to Him.</w:t>
      </w:r>
      <w:r>
        <w:rPr>
          <w:bCs/>
          <w:sz w:val="40"/>
          <w:szCs w:val="40"/>
        </w:rPr>
        <w:t xml:space="preserve"> </w:t>
      </w:r>
      <w:r w:rsidRPr="001F5C7E">
        <w:rPr>
          <w:bCs/>
          <w:sz w:val="40"/>
          <w:szCs w:val="40"/>
        </w:rPr>
        <w:t>2</w:t>
      </w:r>
      <w:r>
        <w:rPr>
          <w:bCs/>
          <w:sz w:val="40"/>
          <w:szCs w:val="40"/>
        </w:rPr>
        <w:t xml:space="preserve"> </w:t>
      </w:r>
      <w:r w:rsidRPr="001F5C7E">
        <w:rPr>
          <w:bCs/>
          <w:sz w:val="40"/>
          <w:szCs w:val="40"/>
        </w:rPr>
        <w:t>Then He opened His mouth and taught them, saying:</w:t>
      </w:r>
      <w:r>
        <w:rPr>
          <w:bCs/>
          <w:sz w:val="40"/>
          <w:szCs w:val="40"/>
        </w:rPr>
        <w:t xml:space="preserve"> </w:t>
      </w:r>
      <w:r w:rsidRPr="001F5C7E">
        <w:rPr>
          <w:bCs/>
          <w:sz w:val="40"/>
          <w:szCs w:val="40"/>
        </w:rPr>
        <w:t>3</w:t>
      </w:r>
      <w:r>
        <w:rPr>
          <w:bCs/>
          <w:sz w:val="40"/>
          <w:szCs w:val="40"/>
        </w:rPr>
        <w:t xml:space="preserve"> </w:t>
      </w:r>
      <w:r w:rsidRPr="001F5C7E">
        <w:rPr>
          <w:bCs/>
          <w:sz w:val="40"/>
          <w:szCs w:val="40"/>
        </w:rPr>
        <w:t>“Blessed are the poor in spirit, for theirs is the kingdom of heaven.</w:t>
      </w:r>
      <w:r>
        <w:rPr>
          <w:bCs/>
          <w:sz w:val="40"/>
          <w:szCs w:val="40"/>
        </w:rPr>
        <w:t xml:space="preserve"> </w:t>
      </w:r>
      <w:r w:rsidRPr="001F5C7E">
        <w:rPr>
          <w:bCs/>
          <w:sz w:val="40"/>
          <w:szCs w:val="40"/>
        </w:rPr>
        <w:t>4</w:t>
      </w:r>
      <w:r>
        <w:rPr>
          <w:bCs/>
          <w:sz w:val="40"/>
          <w:szCs w:val="40"/>
        </w:rPr>
        <w:t xml:space="preserve"> </w:t>
      </w:r>
      <w:r w:rsidRPr="001F5C7E">
        <w:rPr>
          <w:bCs/>
          <w:sz w:val="40"/>
          <w:szCs w:val="40"/>
        </w:rPr>
        <w:t>Blessed are those who mourn, for they shall be comforted.</w:t>
      </w:r>
      <w:r>
        <w:rPr>
          <w:bCs/>
          <w:sz w:val="40"/>
          <w:szCs w:val="40"/>
        </w:rPr>
        <w:t xml:space="preserve"> </w:t>
      </w:r>
      <w:r w:rsidRPr="001F5C7E">
        <w:rPr>
          <w:bCs/>
          <w:sz w:val="40"/>
          <w:szCs w:val="40"/>
        </w:rPr>
        <w:t>5</w:t>
      </w:r>
      <w:r>
        <w:rPr>
          <w:bCs/>
          <w:sz w:val="40"/>
          <w:szCs w:val="40"/>
        </w:rPr>
        <w:t xml:space="preserve"> </w:t>
      </w:r>
      <w:r w:rsidRPr="001F5C7E">
        <w:rPr>
          <w:bCs/>
          <w:sz w:val="40"/>
          <w:szCs w:val="40"/>
        </w:rPr>
        <w:t>Blessed are the meek, for they shall inherit the earth.</w:t>
      </w:r>
      <w:r>
        <w:rPr>
          <w:bCs/>
          <w:sz w:val="40"/>
          <w:szCs w:val="40"/>
        </w:rPr>
        <w:t xml:space="preserve"> </w:t>
      </w:r>
      <w:r w:rsidRPr="001F5C7E">
        <w:rPr>
          <w:bCs/>
          <w:sz w:val="40"/>
          <w:szCs w:val="40"/>
        </w:rPr>
        <w:t>6</w:t>
      </w:r>
      <w:r>
        <w:rPr>
          <w:bCs/>
          <w:sz w:val="40"/>
          <w:szCs w:val="40"/>
        </w:rPr>
        <w:t xml:space="preserve"> </w:t>
      </w:r>
      <w:r w:rsidRPr="001F5C7E">
        <w:rPr>
          <w:bCs/>
          <w:sz w:val="40"/>
          <w:szCs w:val="40"/>
        </w:rPr>
        <w:t>Blessed are those who hunger and thirst for righteousness, for they shall be filled.</w:t>
      </w:r>
      <w:r>
        <w:rPr>
          <w:bCs/>
          <w:sz w:val="40"/>
          <w:szCs w:val="40"/>
        </w:rPr>
        <w:t xml:space="preserve"> </w:t>
      </w:r>
      <w:r w:rsidRPr="001F5C7E">
        <w:rPr>
          <w:bCs/>
          <w:sz w:val="40"/>
          <w:szCs w:val="40"/>
        </w:rPr>
        <w:t>7</w:t>
      </w:r>
      <w:r>
        <w:rPr>
          <w:bCs/>
          <w:sz w:val="40"/>
          <w:szCs w:val="40"/>
        </w:rPr>
        <w:t xml:space="preserve"> </w:t>
      </w:r>
      <w:r w:rsidRPr="001F5C7E">
        <w:rPr>
          <w:bCs/>
          <w:sz w:val="40"/>
          <w:szCs w:val="40"/>
        </w:rPr>
        <w:t>Blessed are the merciful, for they shall obtain mercy.</w:t>
      </w:r>
      <w:r>
        <w:rPr>
          <w:bCs/>
          <w:sz w:val="40"/>
          <w:szCs w:val="40"/>
        </w:rPr>
        <w:t xml:space="preserve"> </w:t>
      </w:r>
      <w:r w:rsidRPr="001F5C7E">
        <w:rPr>
          <w:bCs/>
          <w:sz w:val="40"/>
          <w:szCs w:val="40"/>
        </w:rPr>
        <w:t>8</w:t>
      </w:r>
      <w:r>
        <w:rPr>
          <w:bCs/>
          <w:sz w:val="40"/>
          <w:szCs w:val="40"/>
        </w:rPr>
        <w:t xml:space="preserve"> </w:t>
      </w:r>
      <w:r w:rsidRPr="001F5C7E">
        <w:rPr>
          <w:bCs/>
          <w:sz w:val="40"/>
          <w:szCs w:val="40"/>
        </w:rPr>
        <w:t>Blessed are the pure in heart, for they shall see God.</w:t>
      </w:r>
      <w:r>
        <w:rPr>
          <w:bCs/>
          <w:sz w:val="40"/>
          <w:szCs w:val="40"/>
        </w:rPr>
        <w:t xml:space="preserve"> </w:t>
      </w:r>
      <w:r w:rsidRPr="001F5C7E">
        <w:rPr>
          <w:bCs/>
          <w:sz w:val="40"/>
          <w:szCs w:val="40"/>
        </w:rPr>
        <w:t>9</w:t>
      </w:r>
      <w:r>
        <w:rPr>
          <w:bCs/>
          <w:sz w:val="40"/>
          <w:szCs w:val="40"/>
        </w:rPr>
        <w:t xml:space="preserve"> </w:t>
      </w:r>
      <w:r w:rsidRPr="001F5C7E">
        <w:rPr>
          <w:bCs/>
          <w:sz w:val="40"/>
          <w:szCs w:val="40"/>
        </w:rPr>
        <w:t>Blessed are the peacemakers, for they shall be called sons of God.</w:t>
      </w:r>
      <w:r>
        <w:rPr>
          <w:bCs/>
          <w:sz w:val="40"/>
          <w:szCs w:val="40"/>
        </w:rPr>
        <w:t xml:space="preserve"> </w:t>
      </w:r>
      <w:r w:rsidRPr="001F5C7E">
        <w:rPr>
          <w:bCs/>
          <w:sz w:val="40"/>
          <w:szCs w:val="40"/>
        </w:rPr>
        <w:t>10</w:t>
      </w:r>
      <w:r>
        <w:rPr>
          <w:bCs/>
          <w:sz w:val="40"/>
          <w:szCs w:val="40"/>
        </w:rPr>
        <w:t xml:space="preserve"> </w:t>
      </w:r>
      <w:r w:rsidRPr="001F5C7E">
        <w:rPr>
          <w:bCs/>
          <w:sz w:val="40"/>
          <w:szCs w:val="40"/>
        </w:rPr>
        <w:t>Blessed are those who are persecuted for righteousness’ sake, for theirs is the kingdom of heaven.</w:t>
      </w:r>
      <w:r>
        <w:rPr>
          <w:bCs/>
          <w:sz w:val="40"/>
          <w:szCs w:val="40"/>
        </w:rPr>
        <w:t xml:space="preserve"> </w:t>
      </w:r>
      <w:r w:rsidRPr="001F5C7E">
        <w:rPr>
          <w:bCs/>
          <w:sz w:val="40"/>
          <w:szCs w:val="40"/>
        </w:rPr>
        <w:t>11</w:t>
      </w:r>
      <w:r>
        <w:rPr>
          <w:bCs/>
          <w:sz w:val="40"/>
          <w:szCs w:val="40"/>
        </w:rPr>
        <w:t xml:space="preserve"> </w:t>
      </w:r>
      <w:r w:rsidRPr="001F5C7E">
        <w:rPr>
          <w:bCs/>
          <w:sz w:val="40"/>
          <w:szCs w:val="40"/>
        </w:rPr>
        <w:t>Blessed are you when they revile and persecute you, and say all kinds of evil against you falsely for My sake.</w:t>
      </w:r>
      <w:r>
        <w:rPr>
          <w:bCs/>
          <w:sz w:val="40"/>
          <w:szCs w:val="40"/>
        </w:rPr>
        <w:t xml:space="preserve"> </w:t>
      </w:r>
      <w:r w:rsidRPr="001F5C7E">
        <w:rPr>
          <w:bCs/>
          <w:sz w:val="40"/>
          <w:szCs w:val="40"/>
        </w:rPr>
        <w:t>12</w:t>
      </w:r>
      <w:r>
        <w:rPr>
          <w:bCs/>
          <w:sz w:val="40"/>
          <w:szCs w:val="40"/>
        </w:rPr>
        <w:t xml:space="preserve"> </w:t>
      </w:r>
      <w:r w:rsidRPr="001F5C7E">
        <w:rPr>
          <w:bCs/>
          <w:sz w:val="40"/>
          <w:szCs w:val="40"/>
        </w:rPr>
        <w:t>Rejoice and be exceedingly glad, for great is your reward in heaven, for so they persecuted the prophets who were before you.</w:t>
      </w:r>
    </w:p>
    <w:p w14:paraId="03FE6294" w14:textId="77777777" w:rsidR="007B1EFB" w:rsidRPr="00271B67" w:rsidRDefault="007B1EFB" w:rsidP="00271B67">
      <w:pPr>
        <w:ind w:left="-720" w:right="-630"/>
        <w:textAlignment w:val="baseline"/>
        <w:rPr>
          <w:b/>
          <w:bCs/>
          <w:sz w:val="40"/>
          <w:szCs w:val="40"/>
        </w:rPr>
      </w:pPr>
    </w:p>
    <w:p w14:paraId="511882E2" w14:textId="77777777" w:rsidR="007B1EFB" w:rsidRPr="00271B67" w:rsidRDefault="007F6DFD" w:rsidP="00271B67">
      <w:pPr>
        <w:widowControl w:val="0"/>
        <w:autoSpaceDE w:val="0"/>
        <w:autoSpaceDN w:val="0"/>
        <w:adjustRightInd w:val="0"/>
        <w:ind w:left="-720" w:right="-630"/>
        <w:rPr>
          <w:rFonts w:eastAsiaTheme="minorEastAsia"/>
          <w:b/>
          <w:sz w:val="40"/>
          <w:szCs w:val="40"/>
        </w:rPr>
      </w:pPr>
      <w:r>
        <w:rPr>
          <w:rFonts w:eastAsiaTheme="minorEastAsia"/>
          <w:b/>
          <w:sz w:val="40"/>
          <w:szCs w:val="40"/>
        </w:rPr>
        <w:t xml:space="preserve">On The Saints of North America </w:t>
      </w:r>
      <w:r w:rsidR="007B1EFB" w:rsidRPr="00271B67">
        <w:rPr>
          <w:rFonts w:eastAsiaTheme="minorEastAsia"/>
          <w:b/>
          <w:sz w:val="40"/>
          <w:szCs w:val="40"/>
        </w:rPr>
        <w:t>– from OCA.org:</w:t>
      </w:r>
      <w:r w:rsidR="007B1EFB" w:rsidRPr="00271B67">
        <w:rPr>
          <w:sz w:val="40"/>
          <w:szCs w:val="40"/>
        </w:rPr>
        <w:t>.</w:t>
      </w:r>
      <w:r w:rsidR="007B1EFB" w:rsidRPr="00271B67">
        <w:rPr>
          <w:rStyle w:val="apple-converted-space"/>
          <w:sz w:val="40"/>
          <w:szCs w:val="40"/>
        </w:rPr>
        <w:t> </w:t>
      </w:r>
    </w:p>
    <w:p w14:paraId="3461FE01" w14:textId="77777777" w:rsidR="007F6DFD" w:rsidRPr="007F6DFD" w:rsidRDefault="007F6DFD" w:rsidP="007F6DFD">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7F6DFD">
        <w:rPr>
          <w:rFonts w:eastAsiaTheme="minorEastAsia"/>
          <w:sz w:val="40"/>
          <w:szCs w:val="40"/>
        </w:rPr>
        <w:t>On the second Sunday after Pentecost, each local Orthodox Church commemorates all the saints, known and unknown, who have shone forth in its territory. Accordingly, the Orthodox Church in America remembers the saints of North America on this day.</w:t>
      </w:r>
    </w:p>
    <w:p w14:paraId="2E5A4767" w14:textId="77777777" w:rsidR="007F6DFD" w:rsidRPr="007F6DFD" w:rsidRDefault="007F6DFD" w:rsidP="007F6DFD">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7F6DFD">
        <w:rPr>
          <w:rFonts w:eastAsiaTheme="minorEastAsia"/>
          <w:sz w:val="40"/>
          <w:szCs w:val="40"/>
        </w:rPr>
        <w:t>Saints of all times, and in every country are seen as the fulfillment of God’s promise to redeem fallen humanity. Their example encourages us to “lay aside every weight, and the sin which so easily besets us” and to “run with patience the race that is set before us” (Hebrews 12:1). The saints of North America also teach us how we should live, and what we must expect to endure as Christians</w:t>
      </w:r>
    </w:p>
    <w:p w14:paraId="5872087E" w14:textId="77777777" w:rsidR="007F6DFD" w:rsidRPr="007F6DFD" w:rsidRDefault="007F6DFD" w:rsidP="007F6DFD">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7F6DFD">
        <w:rPr>
          <w:rFonts w:eastAsiaTheme="minorEastAsia"/>
          <w:sz w:val="40"/>
          <w:szCs w:val="40"/>
        </w:rPr>
        <w:t>Although it is a relatively young church, the Orthodox Church in America has produced saints in nearly all of the six major categories of saints: Apostles (and Equals of the Apostles); Martyrs (and Confessors); Prophets; Hierarchs; Monastic Saints; and the Righteous. Prophets, of course, lived in Old Testament times and predicted the coming of Christ.</w:t>
      </w:r>
    </w:p>
    <w:p w14:paraId="29BCADF4" w14:textId="77777777" w:rsidR="007F6DFD" w:rsidRPr="007F6DFD" w:rsidRDefault="007F6DFD" w:rsidP="007F6DFD">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7F6DFD">
        <w:rPr>
          <w:rFonts w:eastAsiaTheme="minorEastAsia"/>
          <w:sz w:val="40"/>
          <w:szCs w:val="40"/>
        </w:rPr>
        <w:t>The first Divine Liturgy in what is now American territory (northern latitude 58 degrees, 14 minutes, western longitude 141 degrees) was celebrated on July 20, 1741, the Feast of the Prophet Elias, aboard the ship Peter under the command of Vitus Bering. Hieromonk Hilarion Trusov and the priest Ignatius Kozirevsky served together on that occasion. Several years later, the Russian merchant Gregory I. Shelikov visited Valaam monastery, suggesting to the abbot that it would be desirable to send missionaries to Russian America.</w:t>
      </w:r>
    </w:p>
    <w:p w14:paraId="466A3DDC" w14:textId="77777777" w:rsidR="007F6DFD" w:rsidRPr="007F6DFD" w:rsidRDefault="007F6DFD" w:rsidP="007F6DFD">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7F6DFD">
        <w:rPr>
          <w:rFonts w:eastAsiaTheme="minorEastAsia"/>
          <w:sz w:val="40"/>
          <w:szCs w:val="40"/>
        </w:rPr>
        <w:t>On September 24, 1794, after a journey of 7,327 miles (the longest missionary journey in Orthodox history) and 293 days, a group of monks from Valaam arrived on Kodiak Island in Alaska. The mission was headed by Archimandrite Joasaph, and included Hieromonks Juvenal, Macarius, and Athanasius, the Hierodeacons Nectarius and Stephen, and the monks Herman and Joasaph. Saint Herman of Alaska (December 13, August 9), the last surviving member of the mission, fell asleep in the Lord in 1837.</w:t>
      </w:r>
    </w:p>
    <w:p w14:paraId="74D4010D" w14:textId="77777777" w:rsidR="007F6DFD" w:rsidRPr="007F6DFD" w:rsidRDefault="007F6DFD" w:rsidP="007F6DFD">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7F6DFD">
        <w:rPr>
          <w:rFonts w:eastAsiaTheme="minorEastAsia"/>
          <w:sz w:val="40"/>
          <w:szCs w:val="40"/>
        </w:rPr>
        <w:t>Throughout the Church’s history, the seeds of faith have always been watered by the blood of the martyrs. The Protomartyr Juvenal was killed near Lake Iliamna by natives in 1799, thus becoming the first Orthodox Christian to shed his blood for Christ in the New World. In 1816, Saint Peter the Aleut was put to death by Spanish missionaries in California when he refused to convert to Roman Catholicism.</w:t>
      </w:r>
    </w:p>
    <w:p w14:paraId="043951A7" w14:textId="77777777" w:rsidR="007F6DFD" w:rsidRPr="007F6DFD" w:rsidRDefault="007F6DFD" w:rsidP="007F6DFD">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7F6DFD">
        <w:rPr>
          <w:rFonts w:eastAsiaTheme="minorEastAsia"/>
          <w:sz w:val="40"/>
          <w:szCs w:val="40"/>
        </w:rPr>
        <w:t>Missionary efforts continued in the nineteenth century, with outreach to the native peoples of Alaska. Two of the most prominent laborers in Christ’s Vineyard were Saint Innocent Veniaminov (March 31 and October 6) and Saint Jacob Netsvetov (July 26), who translated Orthodox services and books into the native languages. Father Jacob Netsvetev died in Sitka in 1864 after a life of devoted service to the Church. Father John Veniaminov, after his wife’s death, received monastic tonsure with the name Innocent. He died in 1879 as the Metropolitan of Moscow</w:t>
      </w:r>
      <w:r w:rsidR="0050554F">
        <w:rPr>
          <w:rFonts w:eastAsiaTheme="minorEastAsia"/>
          <w:sz w:val="40"/>
          <w:szCs w:val="40"/>
        </w:rPr>
        <w:t>…</w:t>
      </w:r>
    </w:p>
    <w:p w14:paraId="25FE25F2" w14:textId="77777777" w:rsidR="007F6DFD" w:rsidRPr="007F6DFD" w:rsidRDefault="0050554F" w:rsidP="007F6DFD">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Pr>
          <w:rFonts w:eastAsiaTheme="minorEastAsia"/>
          <w:sz w:val="40"/>
          <w:szCs w:val="40"/>
        </w:rPr>
        <w:t>…</w:t>
      </w:r>
      <w:r w:rsidR="007F6DFD" w:rsidRPr="007F6DFD">
        <w:rPr>
          <w:rFonts w:eastAsiaTheme="minorEastAsia"/>
          <w:sz w:val="40"/>
          <w:szCs w:val="40"/>
        </w:rPr>
        <w:t>The first All American Council took place March 5-7, 1907 at Mayfield, PA, and the main topic was “How to expand the mission.” Guidelines and directions for missionary activity, and statutes for the administrative structure of parishes were also set forth</w:t>
      </w:r>
      <w:r>
        <w:rPr>
          <w:rFonts w:eastAsiaTheme="minorEastAsia"/>
          <w:sz w:val="40"/>
          <w:szCs w:val="40"/>
        </w:rPr>
        <w:t>….</w:t>
      </w:r>
    </w:p>
    <w:p w14:paraId="22028A2F" w14:textId="77777777" w:rsidR="007F6DFD" w:rsidRDefault="0050554F" w:rsidP="007F6DFD">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Pr>
          <w:rFonts w:eastAsiaTheme="minorEastAsia"/>
          <w:sz w:val="40"/>
          <w:szCs w:val="40"/>
        </w:rPr>
        <w:t>…</w:t>
      </w:r>
      <w:r w:rsidR="007F6DFD" w:rsidRPr="007F6DFD">
        <w:rPr>
          <w:rFonts w:eastAsiaTheme="minorEastAsia"/>
          <w:sz w:val="40"/>
          <w:szCs w:val="40"/>
        </w:rPr>
        <w:t>In addition to the saints listed above, we also honor those saints who are known only to God, and have not been recognized officially by the Church. As we contemplate the lives of these saints, let us remember that we are also called by God to a life of holiness.</w:t>
      </w:r>
    </w:p>
    <w:p w14:paraId="567BFBAC" w14:textId="77777777" w:rsidR="0050554F" w:rsidRDefault="0050554F" w:rsidP="007F6DFD">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6D72E413" w14:textId="77777777" w:rsidR="0050554F" w:rsidRDefault="0050554F" w:rsidP="007F6DFD">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6BA4B100" w14:textId="77777777" w:rsidR="0050554F" w:rsidRDefault="0050554F" w:rsidP="007F6DFD">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28272FD5" w14:textId="77777777" w:rsidR="0050554F" w:rsidRDefault="0050554F" w:rsidP="007F6DFD">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0262C856" w14:textId="77777777" w:rsidR="0050554F" w:rsidRDefault="0050554F" w:rsidP="007F6DFD">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22AC496F" w14:textId="77777777" w:rsidR="0050554F" w:rsidRDefault="0050554F" w:rsidP="007F6DFD">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4689F806" w14:textId="77777777" w:rsidR="0050554F" w:rsidRDefault="0050554F" w:rsidP="007F6DFD">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35FCE0B6" w14:textId="77777777" w:rsidR="0050554F" w:rsidRDefault="0050554F" w:rsidP="007F6DFD">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41457A7D" w14:textId="77777777" w:rsidR="0050554F" w:rsidRDefault="0050554F" w:rsidP="007F6DFD">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2178D51E" w14:textId="77777777" w:rsidR="0050554F" w:rsidRDefault="0050554F" w:rsidP="007F6DFD">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3394B338" w14:textId="77777777" w:rsidR="0050554F" w:rsidRDefault="0050554F" w:rsidP="007F6DFD">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6AAC4495" w14:textId="77777777" w:rsidR="0050554F" w:rsidRDefault="0050554F" w:rsidP="007F6DFD">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6DCFEEC7" w14:textId="77777777" w:rsidR="0050554F" w:rsidRDefault="0050554F" w:rsidP="007F6DFD">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5D0842A6" w14:textId="77777777" w:rsidR="0050554F" w:rsidRDefault="0050554F" w:rsidP="007F6DFD">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20F1CBF9" w14:textId="77777777" w:rsidR="0050554F" w:rsidRPr="007F6DFD" w:rsidRDefault="0050554F" w:rsidP="007F6DFD">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772AD7FC" w14:textId="77777777" w:rsidR="007B1EFB" w:rsidRPr="00271B67" w:rsidRDefault="007B1EFB" w:rsidP="00271B67">
      <w:pPr>
        <w:tabs>
          <w:tab w:val="left" w:pos="8550"/>
          <w:tab w:val="left" w:pos="8640"/>
          <w:tab w:val="left" w:pos="9180"/>
          <w:tab w:val="left" w:pos="9270"/>
          <w:tab w:val="left" w:pos="9360"/>
          <w:tab w:val="left" w:pos="9540"/>
          <w:tab w:val="left" w:pos="9630"/>
          <w:tab w:val="left" w:pos="9990"/>
        </w:tabs>
        <w:ind w:left="-720" w:right="-630"/>
        <w:rPr>
          <w:rFonts w:eastAsiaTheme="minorEastAsia"/>
          <w:b/>
          <w:sz w:val="40"/>
          <w:szCs w:val="40"/>
        </w:rPr>
      </w:pPr>
      <w:r w:rsidRPr="00271B67">
        <w:rPr>
          <w:rFonts w:eastAsiaTheme="minorEastAsia"/>
          <w:b/>
          <w:i/>
          <w:iCs/>
          <w:sz w:val="40"/>
          <w:szCs w:val="40"/>
        </w:rPr>
        <w:t>BEFORE RECEIVING HOLY COMMUNION:</w:t>
      </w:r>
    </w:p>
    <w:p w14:paraId="41ACD828" w14:textId="77777777" w:rsidR="007B1EFB" w:rsidRPr="00271B67" w:rsidRDefault="007B1EFB" w:rsidP="00271B67">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271B67">
        <w:rPr>
          <w:rFonts w:eastAsiaTheme="minorEastAsia"/>
          <w:sz w:val="40"/>
          <w:szCs w:val="40"/>
        </w:rPr>
        <w:t>I believe, O Lord, and I confess that Thou art truly the Christ, the Son of the Living God, Who camest into the world to save sinners, of whom I am first. I believe also that this is truly Thine own pure Body, and that this is truly Thine own precious Blood. Therefore I pray Thee: have mercy upon me and forgive my transgressions both voluntary and involuntary, of word and of deed, of knowledge and of ignorance. And make me worthy to partake without condemnation of Thy most pure Mysteries, for the remission of my sins, and unto life everlasting. Amen. </w:t>
      </w:r>
    </w:p>
    <w:p w14:paraId="1EED48E1" w14:textId="77777777" w:rsidR="007B1EFB" w:rsidRPr="00271B67" w:rsidRDefault="007B1EFB" w:rsidP="00271B67">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1011AB1F" w14:textId="77777777" w:rsidR="007B1EFB" w:rsidRPr="00271B67" w:rsidRDefault="007B1EFB" w:rsidP="00271B67">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271B67">
        <w:rPr>
          <w:rFonts w:eastAsiaTheme="minorEastAsia"/>
          <w:sz w:val="40"/>
          <w:szCs w:val="40"/>
        </w:rPr>
        <w:t>Of Thy Mystical Supper, O Son of God, accept me today as a communicant; for I will not speak of Thy Mystery to Thine enemies, neither like Judas will I give Thee a kiss; but like the thief will I confess Thee: Remember me, O Lord in Thy Kingdom. </w:t>
      </w:r>
    </w:p>
    <w:p w14:paraId="10DE6D67" w14:textId="77777777" w:rsidR="007B1EFB" w:rsidRPr="00271B67" w:rsidRDefault="007B1EFB" w:rsidP="00271B67">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p>
    <w:p w14:paraId="4017B12E" w14:textId="77777777" w:rsidR="007B1EFB" w:rsidRPr="00271B67" w:rsidRDefault="007B1EFB" w:rsidP="00271B67">
      <w:pPr>
        <w:tabs>
          <w:tab w:val="left" w:pos="8550"/>
          <w:tab w:val="left" w:pos="8640"/>
          <w:tab w:val="left" w:pos="9180"/>
          <w:tab w:val="left" w:pos="9270"/>
          <w:tab w:val="left" w:pos="9360"/>
          <w:tab w:val="left" w:pos="9540"/>
          <w:tab w:val="left" w:pos="9630"/>
          <w:tab w:val="left" w:pos="9990"/>
        </w:tabs>
        <w:ind w:left="-720" w:right="-630"/>
        <w:rPr>
          <w:rFonts w:eastAsiaTheme="minorEastAsia"/>
          <w:sz w:val="40"/>
          <w:szCs w:val="40"/>
        </w:rPr>
      </w:pPr>
      <w:r w:rsidRPr="00271B67">
        <w:rPr>
          <w:rFonts w:eastAsiaTheme="minorEastAsia"/>
          <w:sz w:val="40"/>
          <w:szCs w:val="40"/>
        </w:rPr>
        <w:t>May the communion of Thy Holy Mysteries be neither to my judgment, nor to my condemnation, O Lord, but to the healing of soul and body. Amen.</w:t>
      </w:r>
    </w:p>
    <w:p w14:paraId="67F5045B" w14:textId="77777777" w:rsidR="007B1EFB" w:rsidRDefault="007B1EFB" w:rsidP="00271B67">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3DB4FE4F" w14:textId="77777777" w:rsidR="0050554F" w:rsidRDefault="0050554F" w:rsidP="00271B67">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638D0213" w14:textId="77777777" w:rsidR="0050554F" w:rsidRDefault="0050554F" w:rsidP="00271B67">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339589E4" w14:textId="77777777" w:rsidR="0050554F" w:rsidRDefault="0050554F" w:rsidP="00271B67">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0AD7B464" w14:textId="77777777" w:rsidR="0050554F" w:rsidRDefault="0050554F" w:rsidP="00271B67">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10301B86" w14:textId="77777777" w:rsidR="0050554F" w:rsidRDefault="0050554F" w:rsidP="00271B67">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209CAA31" w14:textId="77777777" w:rsidR="0050554F" w:rsidRDefault="0050554F" w:rsidP="00271B67">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3539CA5B" w14:textId="77777777" w:rsidR="0050554F" w:rsidRDefault="0050554F" w:rsidP="00271B67">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0514D383" w14:textId="77777777" w:rsidR="0050554F" w:rsidRPr="00271B67" w:rsidRDefault="0050554F" w:rsidP="00271B67">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0B0302E3" w14:textId="77777777" w:rsidR="007B1EFB" w:rsidRPr="00271B67" w:rsidRDefault="007B1EFB" w:rsidP="00271B67">
      <w:pPr>
        <w:tabs>
          <w:tab w:val="left" w:pos="8550"/>
          <w:tab w:val="left" w:pos="8640"/>
          <w:tab w:val="left" w:pos="9180"/>
          <w:tab w:val="left" w:pos="9270"/>
          <w:tab w:val="left" w:pos="9360"/>
          <w:tab w:val="left" w:pos="9540"/>
          <w:tab w:val="left" w:pos="9630"/>
          <w:tab w:val="left" w:pos="9990"/>
        </w:tabs>
        <w:ind w:left="-720" w:right="-630"/>
        <w:rPr>
          <w:b/>
          <w:sz w:val="40"/>
          <w:szCs w:val="40"/>
        </w:rPr>
      </w:pPr>
      <w:r w:rsidRPr="00271B67">
        <w:rPr>
          <w:b/>
          <w:sz w:val="40"/>
          <w:szCs w:val="40"/>
        </w:rPr>
        <w:t>Announcements:</w:t>
      </w:r>
    </w:p>
    <w:p w14:paraId="0D927E15" w14:textId="77777777" w:rsidR="007B1EFB" w:rsidRPr="00271B67" w:rsidRDefault="007B1EFB" w:rsidP="00271B67">
      <w:pPr>
        <w:tabs>
          <w:tab w:val="left" w:pos="8550"/>
          <w:tab w:val="left" w:pos="8640"/>
          <w:tab w:val="left" w:pos="9180"/>
          <w:tab w:val="left" w:pos="9270"/>
          <w:tab w:val="left" w:pos="9360"/>
          <w:tab w:val="left" w:pos="9540"/>
          <w:tab w:val="left" w:pos="9630"/>
          <w:tab w:val="left" w:pos="9990"/>
        </w:tabs>
        <w:ind w:left="-720" w:right="-630"/>
        <w:rPr>
          <w:b/>
          <w:sz w:val="40"/>
          <w:szCs w:val="40"/>
        </w:rPr>
      </w:pPr>
    </w:p>
    <w:p w14:paraId="47FBA746" w14:textId="77777777" w:rsidR="007B1EFB" w:rsidRPr="00271B67" w:rsidRDefault="007B1EFB" w:rsidP="00271B67">
      <w:pPr>
        <w:tabs>
          <w:tab w:val="left" w:pos="8550"/>
          <w:tab w:val="left" w:pos="8640"/>
          <w:tab w:val="left" w:pos="9180"/>
          <w:tab w:val="left" w:pos="9270"/>
          <w:tab w:val="left" w:pos="9360"/>
          <w:tab w:val="left" w:pos="9540"/>
          <w:tab w:val="left" w:pos="9630"/>
          <w:tab w:val="left" w:pos="9990"/>
        </w:tabs>
        <w:ind w:left="-720" w:right="-630"/>
        <w:rPr>
          <w:sz w:val="40"/>
          <w:szCs w:val="40"/>
        </w:rPr>
      </w:pPr>
      <w:r w:rsidRPr="00271B67">
        <w:rPr>
          <w:sz w:val="40"/>
          <w:szCs w:val="40"/>
        </w:rPr>
        <w:t xml:space="preserve">Thank you to </w:t>
      </w:r>
      <w:r w:rsidR="0050554F">
        <w:rPr>
          <w:sz w:val="40"/>
          <w:szCs w:val="40"/>
        </w:rPr>
        <w:t>Jenny Mishareva</w:t>
      </w:r>
      <w:r w:rsidRPr="00271B67">
        <w:rPr>
          <w:sz w:val="40"/>
          <w:szCs w:val="40"/>
        </w:rPr>
        <w:t xml:space="preserve"> for helping in the kitchen last Sunday – if you are able to take a shift in the kitchen and help out Sisterhood, please e-mail </w:t>
      </w:r>
      <w:hyperlink r:id="rId6" w:history="1">
        <w:r w:rsidRPr="00271B67">
          <w:rPr>
            <w:rStyle w:val="Hyperlink"/>
            <w:rFonts w:eastAsiaTheme="majorEastAsia"/>
            <w:color w:val="auto"/>
            <w:sz w:val="40"/>
            <w:szCs w:val="40"/>
          </w:rPr>
          <w:t>orlyata@gmail.com</w:t>
        </w:r>
      </w:hyperlink>
      <w:r w:rsidRPr="00271B67">
        <w:rPr>
          <w:sz w:val="40"/>
          <w:szCs w:val="40"/>
        </w:rPr>
        <w:t xml:space="preserve"> </w:t>
      </w:r>
    </w:p>
    <w:p w14:paraId="1C4CF263" w14:textId="77777777" w:rsidR="007B1EFB" w:rsidRDefault="007B1EFB" w:rsidP="00271B67">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4EFB7E28" w14:textId="77777777" w:rsidR="0050554F" w:rsidRDefault="0050554F" w:rsidP="00271B67">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The annual Fort Ross Pilgrimage will begin with Liturgy on Thursday, July 4</w:t>
      </w:r>
      <w:r w:rsidRPr="0050554F">
        <w:rPr>
          <w:sz w:val="40"/>
          <w:szCs w:val="40"/>
          <w:vertAlign w:val="superscript"/>
        </w:rPr>
        <w:t>th</w:t>
      </w:r>
      <w:r>
        <w:rPr>
          <w:sz w:val="40"/>
          <w:szCs w:val="40"/>
        </w:rPr>
        <w:t>, at 10:30 AM (at the Fort’s chapel). Bring a picnic lunch – there are no restaurant facilities at the Fort.</w:t>
      </w:r>
    </w:p>
    <w:p w14:paraId="2123953B" w14:textId="77777777" w:rsidR="007B1EFB" w:rsidRDefault="007B1EFB" w:rsidP="00271B67">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6D20C3F5" w14:textId="77777777" w:rsidR="0050554F" w:rsidRDefault="0050554F" w:rsidP="00271B67">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We will have our usual weekend schedule here</w:t>
      </w:r>
    </w:p>
    <w:p w14:paraId="1D0A91CE" w14:textId="77777777" w:rsidR="0050554F" w:rsidRDefault="0050554F" w:rsidP="00271B67">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398852CB" w14:textId="77777777" w:rsidR="0050554F" w:rsidRDefault="0050554F" w:rsidP="00271B67">
      <w:pPr>
        <w:tabs>
          <w:tab w:val="left" w:pos="8550"/>
          <w:tab w:val="left" w:pos="8640"/>
          <w:tab w:val="left" w:pos="9180"/>
          <w:tab w:val="left" w:pos="9270"/>
          <w:tab w:val="left" w:pos="9360"/>
          <w:tab w:val="left" w:pos="9540"/>
          <w:tab w:val="left" w:pos="9630"/>
          <w:tab w:val="left" w:pos="9990"/>
        </w:tabs>
        <w:ind w:left="-720" w:right="-630"/>
        <w:rPr>
          <w:sz w:val="40"/>
          <w:szCs w:val="40"/>
        </w:rPr>
      </w:pPr>
      <w:r>
        <w:rPr>
          <w:sz w:val="40"/>
          <w:szCs w:val="40"/>
        </w:rPr>
        <w:t>July 7</w:t>
      </w:r>
      <w:r w:rsidRPr="0050554F">
        <w:rPr>
          <w:sz w:val="40"/>
          <w:szCs w:val="40"/>
          <w:vertAlign w:val="superscript"/>
        </w:rPr>
        <w:t>th</w:t>
      </w:r>
      <w:r>
        <w:rPr>
          <w:sz w:val="40"/>
          <w:szCs w:val="40"/>
        </w:rPr>
        <w:t xml:space="preserve"> (after liturgy) to July 13</w:t>
      </w:r>
      <w:r w:rsidRPr="0050554F">
        <w:rPr>
          <w:sz w:val="40"/>
          <w:szCs w:val="40"/>
          <w:vertAlign w:val="superscript"/>
        </w:rPr>
        <w:t>th</w:t>
      </w:r>
      <w:r>
        <w:rPr>
          <w:sz w:val="40"/>
          <w:szCs w:val="40"/>
        </w:rPr>
        <w:t xml:space="preserve"> – Fr Andrew will be at St Eugene Youth Camp</w:t>
      </w:r>
    </w:p>
    <w:p w14:paraId="3DDD101C" w14:textId="77777777" w:rsidR="0050554F" w:rsidRPr="00271B67" w:rsidRDefault="0050554F" w:rsidP="00271B67">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64BFDE42" w14:textId="77777777" w:rsidR="007B1EFB" w:rsidRPr="00271B67" w:rsidRDefault="007B1EFB" w:rsidP="00271B67">
      <w:pPr>
        <w:tabs>
          <w:tab w:val="left" w:pos="8550"/>
          <w:tab w:val="left" w:pos="8640"/>
          <w:tab w:val="left" w:pos="9180"/>
          <w:tab w:val="left" w:pos="9270"/>
          <w:tab w:val="left" w:pos="9360"/>
          <w:tab w:val="left" w:pos="9540"/>
          <w:tab w:val="left" w:pos="9630"/>
          <w:tab w:val="left" w:pos="9990"/>
        </w:tabs>
        <w:ind w:left="-720" w:right="-630"/>
        <w:rPr>
          <w:sz w:val="40"/>
          <w:szCs w:val="40"/>
        </w:rPr>
      </w:pPr>
      <w:r w:rsidRPr="00271B67">
        <w:rPr>
          <w:sz w:val="40"/>
          <w:szCs w:val="40"/>
        </w:rPr>
        <w:t>July 21</w:t>
      </w:r>
      <w:r w:rsidRPr="00271B67">
        <w:rPr>
          <w:sz w:val="40"/>
          <w:szCs w:val="40"/>
          <w:vertAlign w:val="superscript"/>
        </w:rPr>
        <w:t>st</w:t>
      </w:r>
      <w:r w:rsidRPr="00271B67">
        <w:rPr>
          <w:sz w:val="40"/>
          <w:szCs w:val="40"/>
        </w:rPr>
        <w:t>: There will be a short lecture on Nicholas Rezanov during lunch</w:t>
      </w:r>
    </w:p>
    <w:p w14:paraId="2FBE6CE2" w14:textId="77777777" w:rsidR="007B1EFB" w:rsidRDefault="007B1EFB" w:rsidP="00271B67">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3763EAF3" w14:textId="77777777" w:rsidR="0050554F" w:rsidRDefault="0050554F" w:rsidP="00271B67">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0F3945BF" w14:textId="77777777" w:rsidR="0050554F" w:rsidRPr="00271B67" w:rsidRDefault="0050554F" w:rsidP="00271B67">
      <w:pPr>
        <w:tabs>
          <w:tab w:val="left" w:pos="8550"/>
          <w:tab w:val="left" w:pos="8640"/>
          <w:tab w:val="left" w:pos="9180"/>
          <w:tab w:val="left" w:pos="9270"/>
          <w:tab w:val="left" w:pos="9360"/>
          <w:tab w:val="left" w:pos="9540"/>
          <w:tab w:val="left" w:pos="9630"/>
          <w:tab w:val="left" w:pos="9990"/>
        </w:tabs>
        <w:ind w:left="-720" w:right="-630"/>
        <w:rPr>
          <w:sz w:val="40"/>
          <w:szCs w:val="40"/>
        </w:rPr>
      </w:pPr>
    </w:p>
    <w:p w14:paraId="23355F38" w14:textId="77777777" w:rsidR="007B1EFB" w:rsidRPr="00271B67" w:rsidRDefault="007B1EFB" w:rsidP="00271B67">
      <w:pPr>
        <w:tabs>
          <w:tab w:val="left" w:pos="8550"/>
          <w:tab w:val="left" w:pos="8640"/>
          <w:tab w:val="left" w:pos="9180"/>
          <w:tab w:val="left" w:pos="9270"/>
          <w:tab w:val="left" w:pos="9360"/>
          <w:tab w:val="left" w:pos="9540"/>
          <w:tab w:val="left" w:pos="9630"/>
          <w:tab w:val="left" w:pos="9990"/>
        </w:tabs>
        <w:ind w:left="-720" w:right="-630"/>
        <w:rPr>
          <w:b/>
          <w:sz w:val="40"/>
          <w:szCs w:val="40"/>
          <w:lang w:val="ru-RU"/>
        </w:rPr>
      </w:pPr>
      <w:r w:rsidRPr="00271B67">
        <w:rPr>
          <w:b/>
          <w:sz w:val="40"/>
          <w:szCs w:val="40"/>
        </w:rPr>
        <w:t>Please pray for the servants of God:</w:t>
      </w:r>
      <w:r w:rsidRPr="00271B67">
        <w:rPr>
          <w:sz w:val="40"/>
          <w:szCs w:val="40"/>
        </w:rPr>
        <w:t xml:space="preserve"> Archpriest Paul, Archpriest Steven, Zoya (Bryner), Elizaveta Matfeevna, Anna (Prokushkina), Michael, Ludmila Konstantinovna. The traveling Arbatov Family; The Polyakov Family; Vladimir and Natalie (Ermakoff); Tatiana and Anastasia (Chechetenko). The departed Elena, Matushka Andrea.</w:t>
      </w:r>
    </w:p>
    <w:p w14:paraId="5192AEF9" w14:textId="77777777" w:rsidR="009F5957" w:rsidRPr="00271B67" w:rsidRDefault="009F5957" w:rsidP="00271B67">
      <w:pPr>
        <w:ind w:left="-720" w:right="-630"/>
      </w:pPr>
    </w:p>
    <w:sectPr w:rsidR="009F5957" w:rsidRPr="00271B67" w:rsidSect="007B1EFB">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EFB"/>
    <w:rsid w:val="001F5C7E"/>
    <w:rsid w:val="00271B67"/>
    <w:rsid w:val="0050554F"/>
    <w:rsid w:val="00691B47"/>
    <w:rsid w:val="007B1EFB"/>
    <w:rsid w:val="007F6DFD"/>
    <w:rsid w:val="009F59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E86A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FB"/>
    <w:rPr>
      <w:rFonts w:eastAsia="Times New Roman"/>
    </w:rPr>
  </w:style>
  <w:style w:type="paragraph" w:styleId="Heading3">
    <w:name w:val="heading 3"/>
    <w:basedOn w:val="Normal"/>
    <w:link w:val="Heading3Char"/>
    <w:uiPriority w:val="9"/>
    <w:qFormat/>
    <w:rsid w:val="00271B67"/>
    <w:pPr>
      <w:spacing w:before="100" w:beforeAutospacing="1" w:after="100" w:afterAutospacing="1"/>
      <w:outlineLvl w:val="2"/>
    </w:pPr>
    <w:rPr>
      <w:rFonts w:ascii="Times" w:eastAsiaTheme="minorEastAsia"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1EFB"/>
  </w:style>
  <w:style w:type="paragraph" w:styleId="NormalWeb">
    <w:name w:val="Normal (Web)"/>
    <w:basedOn w:val="Normal"/>
    <w:uiPriority w:val="99"/>
    <w:unhideWhenUsed/>
    <w:rsid w:val="007B1EFB"/>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semiHidden/>
    <w:unhideWhenUsed/>
    <w:rsid w:val="007B1EFB"/>
    <w:rPr>
      <w:color w:val="0000FF"/>
      <w:u w:val="single"/>
    </w:rPr>
  </w:style>
  <w:style w:type="paragraph" w:customStyle="1" w:styleId="bquote">
    <w:name w:val="bquote"/>
    <w:basedOn w:val="Normal"/>
    <w:rsid w:val="007B1EFB"/>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rsid w:val="00271B67"/>
    <w:rPr>
      <w:rFonts w:ascii="Times" w:hAnsi="Times"/>
      <w:b/>
      <w:bCs/>
      <w:sz w:val="27"/>
      <w:szCs w:val="2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FB"/>
    <w:rPr>
      <w:rFonts w:eastAsia="Times New Roman"/>
    </w:rPr>
  </w:style>
  <w:style w:type="paragraph" w:styleId="Heading3">
    <w:name w:val="heading 3"/>
    <w:basedOn w:val="Normal"/>
    <w:link w:val="Heading3Char"/>
    <w:uiPriority w:val="9"/>
    <w:qFormat/>
    <w:rsid w:val="00271B67"/>
    <w:pPr>
      <w:spacing w:before="100" w:beforeAutospacing="1" w:after="100" w:afterAutospacing="1"/>
      <w:outlineLvl w:val="2"/>
    </w:pPr>
    <w:rPr>
      <w:rFonts w:ascii="Times" w:eastAsiaTheme="minorEastAsia" w:hAnsi="Times"/>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B1EFB"/>
  </w:style>
  <w:style w:type="paragraph" w:styleId="NormalWeb">
    <w:name w:val="Normal (Web)"/>
    <w:basedOn w:val="Normal"/>
    <w:uiPriority w:val="99"/>
    <w:unhideWhenUsed/>
    <w:rsid w:val="007B1EFB"/>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semiHidden/>
    <w:unhideWhenUsed/>
    <w:rsid w:val="007B1EFB"/>
    <w:rPr>
      <w:color w:val="0000FF"/>
      <w:u w:val="single"/>
    </w:rPr>
  </w:style>
  <w:style w:type="paragraph" w:customStyle="1" w:styleId="bquote">
    <w:name w:val="bquote"/>
    <w:basedOn w:val="Normal"/>
    <w:rsid w:val="007B1EFB"/>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rsid w:val="00271B67"/>
    <w:rPr>
      <w:rFonts w:ascii="Times" w:hAnsi="Times"/>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3540">
      <w:bodyDiv w:val="1"/>
      <w:marLeft w:val="0"/>
      <w:marRight w:val="0"/>
      <w:marTop w:val="0"/>
      <w:marBottom w:val="0"/>
      <w:divBdr>
        <w:top w:val="none" w:sz="0" w:space="0" w:color="auto"/>
        <w:left w:val="none" w:sz="0" w:space="0" w:color="auto"/>
        <w:bottom w:val="none" w:sz="0" w:space="0" w:color="auto"/>
        <w:right w:val="none" w:sz="0" w:space="0" w:color="auto"/>
      </w:divBdr>
    </w:div>
    <w:div w:id="56171757">
      <w:bodyDiv w:val="1"/>
      <w:marLeft w:val="0"/>
      <w:marRight w:val="0"/>
      <w:marTop w:val="0"/>
      <w:marBottom w:val="0"/>
      <w:divBdr>
        <w:top w:val="none" w:sz="0" w:space="0" w:color="auto"/>
        <w:left w:val="none" w:sz="0" w:space="0" w:color="auto"/>
        <w:bottom w:val="none" w:sz="0" w:space="0" w:color="auto"/>
        <w:right w:val="none" w:sz="0" w:space="0" w:color="auto"/>
      </w:divBdr>
    </w:div>
    <w:div w:id="422342816">
      <w:bodyDiv w:val="1"/>
      <w:marLeft w:val="0"/>
      <w:marRight w:val="0"/>
      <w:marTop w:val="0"/>
      <w:marBottom w:val="0"/>
      <w:divBdr>
        <w:top w:val="none" w:sz="0" w:space="0" w:color="auto"/>
        <w:left w:val="none" w:sz="0" w:space="0" w:color="auto"/>
        <w:bottom w:val="none" w:sz="0" w:space="0" w:color="auto"/>
        <w:right w:val="none" w:sz="0" w:space="0" w:color="auto"/>
      </w:divBdr>
    </w:div>
    <w:div w:id="18406096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orlyata@gmail.com" TargetMode="External"/><Relationship Id="rId6" Type="http://schemas.openxmlformats.org/officeDocument/2006/relationships/hyperlink" Target="mailto:orlyata@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2764</Words>
  <Characters>15759</Characters>
  <Application>Microsoft Macintosh Word</Application>
  <DocSecurity>0</DocSecurity>
  <Lines>131</Lines>
  <Paragraphs>36</Paragraphs>
  <ScaleCrop>false</ScaleCrop>
  <Company/>
  <LinksUpToDate>false</LinksUpToDate>
  <CharactersWithSpaces>18487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Smith</dc:creator>
  <cp:keywords/>
  <dc:description/>
  <cp:lastModifiedBy>Andrew Smith</cp:lastModifiedBy>
  <cp:revision>3</cp:revision>
  <dcterms:created xsi:type="dcterms:W3CDTF">2019-06-27T19:15:00Z</dcterms:created>
  <dcterms:modified xsi:type="dcterms:W3CDTF">2019-06-27T20:05:00Z</dcterms:modified>
</cp:coreProperties>
</file>