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E8" w:rsidRPr="008373DB" w:rsidRDefault="00A460E8" w:rsidP="00E30985">
      <w:pPr>
        <w:tabs>
          <w:tab w:val="left" w:pos="8820"/>
          <w:tab w:val="left" w:pos="9270"/>
          <w:tab w:val="left" w:pos="9360"/>
          <w:tab w:val="left" w:pos="9720"/>
        </w:tabs>
        <w:ind w:left="-720" w:right="-630"/>
        <w:jc w:val="center"/>
        <w:rPr>
          <w:b/>
          <w:sz w:val="40"/>
          <w:szCs w:val="40"/>
        </w:rPr>
      </w:pPr>
      <w:r w:rsidRPr="008373DB">
        <w:rPr>
          <w:b/>
          <w:sz w:val="40"/>
          <w:szCs w:val="40"/>
        </w:rPr>
        <w:t>The Nativity of the Holy Virgin</w:t>
      </w:r>
    </w:p>
    <w:p w:rsidR="00A460E8" w:rsidRPr="008373DB" w:rsidRDefault="00A460E8" w:rsidP="00E30985">
      <w:pPr>
        <w:tabs>
          <w:tab w:val="left" w:pos="8820"/>
          <w:tab w:val="left" w:pos="9270"/>
          <w:tab w:val="left" w:pos="9360"/>
          <w:tab w:val="left" w:pos="9720"/>
        </w:tabs>
        <w:ind w:left="-720" w:right="-630"/>
        <w:jc w:val="center"/>
        <w:rPr>
          <w:b/>
          <w:sz w:val="40"/>
          <w:szCs w:val="40"/>
        </w:rPr>
      </w:pPr>
      <w:r w:rsidRPr="008373DB">
        <w:rPr>
          <w:b/>
          <w:sz w:val="40"/>
          <w:szCs w:val="40"/>
        </w:rPr>
        <w:t>RUSSIAN ORTHODOX GREEK CATHOLIC CHURCH</w:t>
      </w:r>
    </w:p>
    <w:p w:rsidR="00A460E8" w:rsidRPr="008373DB" w:rsidRDefault="00A460E8" w:rsidP="00E30985">
      <w:pPr>
        <w:tabs>
          <w:tab w:val="left" w:pos="8820"/>
          <w:tab w:val="left" w:pos="9270"/>
          <w:tab w:val="left" w:pos="9360"/>
          <w:tab w:val="left" w:pos="9720"/>
        </w:tabs>
        <w:ind w:left="-720" w:right="-630"/>
        <w:jc w:val="center"/>
        <w:rPr>
          <w:b/>
          <w:sz w:val="40"/>
          <w:szCs w:val="40"/>
        </w:rPr>
      </w:pPr>
      <w:r w:rsidRPr="008373DB">
        <w:rPr>
          <w:b/>
          <w:sz w:val="40"/>
          <w:szCs w:val="40"/>
        </w:rPr>
        <w:t>1220 CRANE STREET</w:t>
      </w:r>
    </w:p>
    <w:p w:rsidR="00A460E8" w:rsidRPr="008373DB" w:rsidRDefault="00A460E8" w:rsidP="00E30985">
      <w:pPr>
        <w:tabs>
          <w:tab w:val="left" w:pos="8820"/>
          <w:tab w:val="left" w:pos="9270"/>
          <w:tab w:val="left" w:pos="9360"/>
          <w:tab w:val="left" w:pos="9720"/>
        </w:tabs>
        <w:ind w:left="-720" w:right="-630"/>
        <w:jc w:val="center"/>
        <w:rPr>
          <w:b/>
          <w:sz w:val="40"/>
          <w:szCs w:val="40"/>
        </w:rPr>
      </w:pPr>
      <w:r w:rsidRPr="008373DB">
        <w:rPr>
          <w:b/>
          <w:sz w:val="40"/>
          <w:szCs w:val="40"/>
        </w:rPr>
        <w:t>MENLO PARK,  CALIFORNIA 94025</w:t>
      </w:r>
    </w:p>
    <w:p w:rsidR="00A460E8" w:rsidRPr="008373DB" w:rsidRDefault="00A460E8" w:rsidP="00E30985">
      <w:pPr>
        <w:tabs>
          <w:tab w:val="left" w:pos="8820"/>
          <w:tab w:val="left" w:pos="9270"/>
          <w:tab w:val="left" w:pos="9360"/>
          <w:tab w:val="left" w:pos="9720"/>
        </w:tabs>
        <w:ind w:left="-720" w:right="-630"/>
        <w:jc w:val="center"/>
        <w:rPr>
          <w:b/>
          <w:sz w:val="40"/>
          <w:szCs w:val="40"/>
        </w:rPr>
      </w:pPr>
      <w:r w:rsidRPr="008373DB">
        <w:rPr>
          <w:b/>
          <w:sz w:val="40"/>
          <w:szCs w:val="40"/>
        </w:rPr>
        <w:t xml:space="preserve">(650)  326-5622 </w:t>
      </w:r>
    </w:p>
    <w:p w:rsidR="00A460E8" w:rsidRPr="008373DB" w:rsidRDefault="00A460E8" w:rsidP="00E30985">
      <w:pPr>
        <w:tabs>
          <w:tab w:val="left" w:pos="8820"/>
          <w:tab w:val="left" w:pos="9270"/>
          <w:tab w:val="left" w:pos="9360"/>
          <w:tab w:val="left" w:pos="9720"/>
        </w:tabs>
        <w:ind w:left="-720" w:right="-630"/>
        <w:jc w:val="center"/>
        <w:rPr>
          <w:b/>
          <w:sz w:val="40"/>
          <w:szCs w:val="40"/>
        </w:rPr>
      </w:pPr>
      <w:r w:rsidRPr="008373DB">
        <w:rPr>
          <w:b/>
          <w:sz w:val="40"/>
          <w:szCs w:val="40"/>
        </w:rPr>
        <w:t xml:space="preserve">tserkov.org </w:t>
      </w:r>
    </w:p>
    <w:p w:rsidR="00A460E8" w:rsidRPr="008373DB" w:rsidRDefault="00A460E8" w:rsidP="00E30985">
      <w:pPr>
        <w:tabs>
          <w:tab w:val="left" w:pos="8820"/>
          <w:tab w:val="left" w:pos="9270"/>
          <w:tab w:val="left" w:pos="9360"/>
          <w:tab w:val="left" w:pos="9720"/>
        </w:tabs>
        <w:ind w:left="-720" w:right="-630"/>
        <w:rPr>
          <w:b/>
          <w:sz w:val="40"/>
          <w:szCs w:val="40"/>
        </w:rPr>
      </w:pPr>
    </w:p>
    <w:p w:rsidR="00A460E8" w:rsidRPr="008373DB" w:rsidRDefault="00047447" w:rsidP="00E30985">
      <w:pPr>
        <w:tabs>
          <w:tab w:val="left" w:pos="8820"/>
          <w:tab w:val="left" w:pos="9270"/>
          <w:tab w:val="left" w:pos="9360"/>
        </w:tabs>
        <w:ind w:left="-720" w:right="-630"/>
        <w:rPr>
          <w:b/>
          <w:sz w:val="40"/>
          <w:szCs w:val="40"/>
          <w:lang w:val="ru-RU"/>
        </w:rPr>
      </w:pPr>
      <w:r w:rsidRPr="008373DB">
        <w:rPr>
          <w:b/>
          <w:sz w:val="40"/>
          <w:szCs w:val="40"/>
          <w:lang w:val="ru-RU"/>
        </w:rPr>
        <w:t>27</w:t>
      </w:r>
      <w:r w:rsidR="00A460E8" w:rsidRPr="008373DB">
        <w:rPr>
          <w:b/>
          <w:sz w:val="40"/>
          <w:szCs w:val="40"/>
          <w:lang w:val="ru-RU"/>
        </w:rPr>
        <w:t xml:space="preserve">-е Воскресенье После Троицы– </w:t>
      </w:r>
      <w:r w:rsidRPr="008373DB">
        <w:rPr>
          <w:b/>
          <w:sz w:val="40"/>
          <w:szCs w:val="40"/>
          <w:lang w:val="ru-RU"/>
        </w:rPr>
        <w:t>Зачатие Св. Анны, Егда Зачат Пресвятой Богородицы – Глас 2</w:t>
      </w:r>
    </w:p>
    <w:p w:rsidR="00A460E8" w:rsidRPr="008373DB" w:rsidRDefault="00A460E8" w:rsidP="00E30985">
      <w:pPr>
        <w:tabs>
          <w:tab w:val="left" w:pos="8820"/>
          <w:tab w:val="left" w:pos="9270"/>
          <w:tab w:val="left" w:pos="9360"/>
        </w:tabs>
        <w:ind w:left="-720" w:right="-630"/>
        <w:rPr>
          <w:b/>
          <w:sz w:val="40"/>
          <w:szCs w:val="40"/>
        </w:rPr>
      </w:pPr>
    </w:p>
    <w:p w:rsidR="00A460E8" w:rsidRPr="008373DB" w:rsidRDefault="00A460E8" w:rsidP="00E30985">
      <w:pPr>
        <w:tabs>
          <w:tab w:val="left" w:pos="8820"/>
          <w:tab w:val="left" w:pos="9270"/>
          <w:tab w:val="left" w:pos="9360"/>
          <w:tab w:val="left" w:pos="9720"/>
        </w:tabs>
        <w:ind w:left="-720" w:right="-630"/>
        <w:rPr>
          <w:b/>
          <w:sz w:val="40"/>
          <w:szCs w:val="40"/>
          <w:lang w:val="ru-RU"/>
        </w:rPr>
      </w:pPr>
      <w:r w:rsidRPr="008373DB">
        <w:rPr>
          <w:b/>
          <w:sz w:val="40"/>
          <w:szCs w:val="40"/>
          <w:lang w:val="ru-RU"/>
        </w:rPr>
        <w:t>Тропари и Кондаки после Малого Входа:</w:t>
      </w:r>
    </w:p>
    <w:p w:rsidR="00A460E8" w:rsidRPr="008373DB" w:rsidRDefault="00A460E8" w:rsidP="00E30985">
      <w:pPr>
        <w:tabs>
          <w:tab w:val="left" w:pos="8820"/>
          <w:tab w:val="left" w:pos="9270"/>
          <w:tab w:val="left" w:pos="9360"/>
          <w:tab w:val="left" w:pos="9720"/>
        </w:tabs>
        <w:ind w:left="-720" w:right="-630"/>
        <w:rPr>
          <w:b/>
          <w:sz w:val="40"/>
          <w:szCs w:val="40"/>
          <w:lang w:val="ru-RU"/>
        </w:rPr>
      </w:pPr>
    </w:p>
    <w:p w:rsidR="00A460E8" w:rsidRPr="008373DB" w:rsidRDefault="00A460E8" w:rsidP="00E30985">
      <w:pPr>
        <w:tabs>
          <w:tab w:val="left" w:pos="9270"/>
          <w:tab w:val="left" w:pos="9360"/>
          <w:tab w:val="left" w:pos="9720"/>
        </w:tabs>
        <w:ind w:left="-720" w:right="-630"/>
        <w:rPr>
          <w:rFonts w:eastAsiaTheme="minorEastAsia"/>
          <w:b/>
          <w:sz w:val="40"/>
          <w:szCs w:val="40"/>
        </w:rPr>
      </w:pPr>
      <w:r w:rsidRPr="008373DB">
        <w:rPr>
          <w:rFonts w:eastAsiaTheme="minorEastAsia"/>
          <w:b/>
          <w:sz w:val="40"/>
          <w:szCs w:val="40"/>
        </w:rPr>
        <w:t>Тропа</w:t>
      </w:r>
      <w:r w:rsidR="00047447" w:rsidRPr="008373DB">
        <w:rPr>
          <w:rFonts w:eastAsiaTheme="minorEastAsia"/>
          <w:b/>
          <w:sz w:val="40"/>
          <w:szCs w:val="40"/>
        </w:rPr>
        <w:t>рь Воскресный Глас 2</w:t>
      </w:r>
      <w:r w:rsidRPr="008373DB">
        <w:rPr>
          <w:rFonts w:eastAsiaTheme="minorEastAsia"/>
          <w:b/>
          <w:sz w:val="40"/>
          <w:szCs w:val="40"/>
        </w:rPr>
        <w:t>:</w:t>
      </w:r>
    </w:p>
    <w:p w:rsidR="005D6C8C" w:rsidRPr="008373DB" w:rsidRDefault="005D6C8C" w:rsidP="00E30985">
      <w:pPr>
        <w:widowControl w:val="0"/>
        <w:tabs>
          <w:tab w:val="left" w:pos="9270"/>
          <w:tab w:val="left" w:pos="9360"/>
          <w:tab w:val="left" w:pos="9720"/>
        </w:tabs>
        <w:autoSpaceDE w:val="0"/>
        <w:autoSpaceDN w:val="0"/>
        <w:adjustRightInd w:val="0"/>
        <w:ind w:left="-720" w:right="-630"/>
        <w:rPr>
          <w:sz w:val="40"/>
          <w:szCs w:val="40"/>
          <w:shd w:val="clear" w:color="auto" w:fill="FFFFFF"/>
        </w:rPr>
      </w:pPr>
      <w:r w:rsidRPr="008373DB">
        <w:rPr>
          <w:sz w:val="40"/>
          <w:szCs w:val="40"/>
          <w:shd w:val="clear" w:color="auto" w:fill="FFFFFF"/>
        </w:rPr>
        <w:t>Когда сошел Ты к смерти, Жизнь бессмертная, / тогда ад умертвил Ты сиянием Божества. / Когда же Ты и умерших из преисподней воскресил, / все Силы Небесные взывали: / "Податель жизни, Христе Боже наш, слава Тебе!"</w:t>
      </w:r>
    </w:p>
    <w:p w:rsidR="00A460E8" w:rsidRPr="008373DB" w:rsidRDefault="00A460E8" w:rsidP="00E30985">
      <w:pPr>
        <w:widowControl w:val="0"/>
        <w:tabs>
          <w:tab w:val="left" w:pos="9270"/>
          <w:tab w:val="left" w:pos="9360"/>
          <w:tab w:val="left" w:pos="9720"/>
        </w:tabs>
        <w:autoSpaceDE w:val="0"/>
        <w:autoSpaceDN w:val="0"/>
        <w:adjustRightInd w:val="0"/>
        <w:ind w:left="-720" w:right="-630"/>
        <w:rPr>
          <w:sz w:val="40"/>
          <w:szCs w:val="40"/>
          <w:shd w:val="clear" w:color="auto" w:fill="FFFFFF"/>
        </w:rPr>
      </w:pPr>
    </w:p>
    <w:p w:rsidR="00A460E8" w:rsidRPr="008373DB" w:rsidRDefault="00A460E8" w:rsidP="00E30985">
      <w:pPr>
        <w:widowControl w:val="0"/>
        <w:tabs>
          <w:tab w:val="left" w:pos="9270"/>
          <w:tab w:val="left" w:pos="9360"/>
          <w:tab w:val="left" w:pos="9720"/>
        </w:tabs>
        <w:autoSpaceDE w:val="0"/>
        <w:autoSpaceDN w:val="0"/>
        <w:adjustRightInd w:val="0"/>
        <w:ind w:left="-720" w:right="-630"/>
        <w:rPr>
          <w:rFonts w:eastAsiaTheme="minorEastAsia"/>
          <w:b/>
          <w:bCs/>
          <w:sz w:val="40"/>
          <w:szCs w:val="40"/>
        </w:rPr>
      </w:pPr>
      <w:r w:rsidRPr="008373DB">
        <w:rPr>
          <w:rFonts w:eastAsiaTheme="minorEastAsia"/>
          <w:b/>
          <w:bCs/>
          <w:sz w:val="40"/>
          <w:szCs w:val="40"/>
        </w:rPr>
        <w:t xml:space="preserve">Тропарь </w:t>
      </w:r>
      <w:r w:rsidRPr="008373DB">
        <w:rPr>
          <w:rFonts w:eastAsiaTheme="minorEastAsia"/>
          <w:b/>
          <w:bCs/>
          <w:sz w:val="40"/>
          <w:szCs w:val="40"/>
          <w:lang w:val="ru-RU"/>
        </w:rPr>
        <w:t>Храма</w:t>
      </w:r>
      <w:r w:rsidRPr="008373DB">
        <w:rPr>
          <w:rFonts w:eastAsiaTheme="minorEastAsia"/>
          <w:b/>
          <w:bCs/>
          <w:sz w:val="40"/>
          <w:szCs w:val="40"/>
        </w:rPr>
        <w:t xml:space="preserve"> Глас 4:</w:t>
      </w:r>
    </w:p>
    <w:p w:rsidR="00A460E8" w:rsidRPr="008373DB" w:rsidRDefault="00A460E8" w:rsidP="00E30985">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r w:rsidRPr="008373DB">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A460E8" w:rsidRDefault="00A460E8" w:rsidP="00E30985">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rsidR="008373DB" w:rsidRDefault="008373DB" w:rsidP="00E30985">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rsidR="008373DB" w:rsidRDefault="008373DB" w:rsidP="00E30985">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rsidR="008373DB" w:rsidRDefault="008373DB" w:rsidP="00E30985">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rsidR="008373DB" w:rsidRPr="008373DB" w:rsidRDefault="008373DB" w:rsidP="00E30985">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rsidR="00A460E8" w:rsidRPr="008373DB" w:rsidRDefault="00A460E8" w:rsidP="00E30985">
      <w:pPr>
        <w:widowControl w:val="0"/>
        <w:tabs>
          <w:tab w:val="left" w:pos="8820"/>
          <w:tab w:val="left" w:pos="9450"/>
        </w:tabs>
        <w:autoSpaceDE w:val="0"/>
        <w:autoSpaceDN w:val="0"/>
        <w:adjustRightInd w:val="0"/>
        <w:ind w:left="-720" w:right="-630"/>
        <w:rPr>
          <w:b/>
          <w:iCs/>
          <w:sz w:val="40"/>
          <w:szCs w:val="40"/>
          <w:shd w:val="clear" w:color="auto" w:fill="FFFFFF"/>
        </w:rPr>
      </w:pPr>
      <w:r w:rsidRPr="008373DB">
        <w:rPr>
          <w:b/>
          <w:iCs/>
          <w:sz w:val="40"/>
          <w:szCs w:val="40"/>
          <w:shd w:val="clear" w:color="auto" w:fill="FFFFFF"/>
        </w:rPr>
        <w:lastRenderedPageBreak/>
        <w:t xml:space="preserve">Тропарь </w:t>
      </w:r>
      <w:r w:rsidR="00047447" w:rsidRPr="008373DB">
        <w:rPr>
          <w:b/>
          <w:iCs/>
          <w:sz w:val="40"/>
          <w:szCs w:val="40"/>
          <w:shd w:val="clear" w:color="auto" w:fill="FFFFFF"/>
        </w:rPr>
        <w:t>Зачатия Глас 4</w:t>
      </w:r>
      <w:r w:rsidRPr="008373DB">
        <w:rPr>
          <w:b/>
          <w:iCs/>
          <w:sz w:val="40"/>
          <w:szCs w:val="40"/>
          <w:shd w:val="clear" w:color="auto" w:fill="FFFFFF"/>
        </w:rPr>
        <w:t>:</w:t>
      </w:r>
    </w:p>
    <w:p w:rsidR="00047447" w:rsidRPr="008373DB" w:rsidRDefault="00047447" w:rsidP="00E30985">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r w:rsidRPr="008373DB">
        <w:rPr>
          <w:sz w:val="40"/>
          <w:szCs w:val="40"/>
          <w:shd w:val="clear" w:color="auto" w:fill="FFFFFF"/>
        </w:rPr>
        <w:t>Днесь безчадия узы разрешаются,/ Иоакима бо и Анну услышав, Бог/ паче надежды родити тем яве обещавает Богоотроковицу,/ из Неяже Сам родися Неописанный, Человек быв,/ Ангелом повелев вопити Ей:/ радуйся, Благодатная,// Господь с Тобою.</w:t>
      </w:r>
    </w:p>
    <w:p w:rsidR="00047447" w:rsidRPr="008373DB" w:rsidRDefault="00047447" w:rsidP="00E30985">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p>
    <w:p w:rsidR="00A460E8" w:rsidRPr="008373DB" w:rsidRDefault="00047447" w:rsidP="00E30985">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8373DB">
        <w:rPr>
          <w:rFonts w:eastAsiaTheme="minorEastAsia"/>
          <w:b/>
          <w:sz w:val="40"/>
          <w:szCs w:val="40"/>
        </w:rPr>
        <w:t>Кондак Воскресный Глас 2</w:t>
      </w:r>
      <w:r w:rsidR="00A460E8" w:rsidRPr="008373DB">
        <w:rPr>
          <w:rFonts w:eastAsiaTheme="minorEastAsia"/>
          <w:b/>
          <w:sz w:val="40"/>
          <w:szCs w:val="40"/>
        </w:rPr>
        <w:t>:</w:t>
      </w:r>
    </w:p>
    <w:p w:rsidR="005D6C8C" w:rsidRPr="008373DB" w:rsidRDefault="005D6C8C"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8373DB">
        <w:rPr>
          <w:rFonts w:eastAsiaTheme="minorEastAsia"/>
          <w:sz w:val="40"/>
          <w:szCs w:val="40"/>
        </w:rPr>
        <w:t>Воскрес Ты из гроба, всесильный Спаситель, / и ад, увидев это чудо ужасался, / и мертвые восставали. / И все творение, видя это, радуется с Тобой, и Адам веселится, / и мир Тебя, Спаситель мой, / прославляет непрестанно.</w:t>
      </w:r>
    </w:p>
    <w:p w:rsidR="00A460E8" w:rsidRPr="008373DB" w:rsidRDefault="00A460E8"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A460E8" w:rsidRPr="008373DB" w:rsidRDefault="00A460E8" w:rsidP="00E30985">
      <w:pPr>
        <w:widowControl w:val="0"/>
        <w:tabs>
          <w:tab w:val="left" w:pos="8820"/>
        </w:tabs>
        <w:autoSpaceDE w:val="0"/>
        <w:autoSpaceDN w:val="0"/>
        <w:adjustRightInd w:val="0"/>
        <w:ind w:left="-720" w:right="-630"/>
        <w:rPr>
          <w:rFonts w:eastAsiaTheme="minorEastAsia"/>
          <w:b/>
          <w:sz w:val="40"/>
          <w:szCs w:val="40"/>
        </w:rPr>
      </w:pPr>
      <w:r w:rsidRPr="008373DB">
        <w:rPr>
          <w:rFonts w:eastAsiaTheme="minorEastAsia"/>
          <w:b/>
          <w:sz w:val="40"/>
          <w:szCs w:val="40"/>
        </w:rPr>
        <w:t xml:space="preserve">Кондак </w:t>
      </w:r>
      <w:r w:rsidR="00047447" w:rsidRPr="008373DB">
        <w:rPr>
          <w:rFonts w:eastAsiaTheme="minorEastAsia"/>
          <w:b/>
          <w:sz w:val="40"/>
          <w:szCs w:val="40"/>
        </w:rPr>
        <w:t>Зачатия Глас 4</w:t>
      </w:r>
      <w:r w:rsidRPr="008373DB">
        <w:rPr>
          <w:rFonts w:eastAsiaTheme="minorEastAsia"/>
          <w:b/>
          <w:sz w:val="40"/>
          <w:szCs w:val="40"/>
        </w:rPr>
        <w:t>:</w:t>
      </w:r>
    </w:p>
    <w:p w:rsidR="00047447" w:rsidRPr="008373DB" w:rsidRDefault="00047447" w:rsidP="00E30985">
      <w:pPr>
        <w:tabs>
          <w:tab w:val="left" w:pos="8820"/>
          <w:tab w:val="left" w:pos="9270"/>
          <w:tab w:val="left" w:pos="9360"/>
          <w:tab w:val="left" w:pos="9720"/>
        </w:tabs>
        <w:ind w:left="-720" w:right="-630"/>
        <w:rPr>
          <w:sz w:val="40"/>
          <w:szCs w:val="40"/>
          <w:shd w:val="clear" w:color="auto" w:fill="FFFFFF"/>
        </w:rPr>
      </w:pPr>
      <w:r w:rsidRPr="008373DB">
        <w:rPr>
          <w:sz w:val="40"/>
          <w:szCs w:val="40"/>
          <w:shd w:val="clear" w:color="auto" w:fill="FFFFFF"/>
        </w:rPr>
        <w:t>Празднует днесь вселенная/ Аннино зачатие,/ бывшее от Бога,/ ибо та породи// паче слова Слово Рождшую.</w:t>
      </w:r>
    </w:p>
    <w:p w:rsidR="00A460E8" w:rsidRPr="008373DB" w:rsidRDefault="00A460E8" w:rsidP="00E30985">
      <w:pPr>
        <w:tabs>
          <w:tab w:val="left" w:pos="8820"/>
          <w:tab w:val="left" w:pos="9270"/>
          <w:tab w:val="left" w:pos="9360"/>
          <w:tab w:val="left" w:pos="9720"/>
        </w:tabs>
        <w:ind w:left="-720" w:right="-630"/>
        <w:rPr>
          <w:rFonts w:eastAsiaTheme="minorEastAsia"/>
          <w:iCs/>
          <w:sz w:val="40"/>
          <w:szCs w:val="40"/>
        </w:rPr>
      </w:pPr>
    </w:p>
    <w:p w:rsidR="00A460E8" w:rsidRPr="008373DB" w:rsidRDefault="00A460E8" w:rsidP="00E30985">
      <w:pPr>
        <w:tabs>
          <w:tab w:val="left" w:pos="9270"/>
          <w:tab w:val="left" w:pos="9360"/>
          <w:tab w:val="left" w:pos="9720"/>
        </w:tabs>
        <w:ind w:left="-720" w:right="-630"/>
        <w:rPr>
          <w:rFonts w:eastAsiaTheme="minorEastAsia"/>
          <w:b/>
          <w:bCs/>
          <w:sz w:val="40"/>
          <w:szCs w:val="40"/>
        </w:rPr>
      </w:pPr>
      <w:r w:rsidRPr="008373DB">
        <w:rPr>
          <w:rFonts w:eastAsiaTheme="minorEastAsia"/>
          <w:b/>
          <w:bCs/>
          <w:sz w:val="40"/>
          <w:szCs w:val="40"/>
        </w:rPr>
        <w:t xml:space="preserve">Кондак </w:t>
      </w:r>
      <w:r w:rsidRPr="008373DB">
        <w:rPr>
          <w:rFonts w:eastAsiaTheme="minorEastAsia"/>
          <w:b/>
          <w:bCs/>
          <w:sz w:val="40"/>
          <w:szCs w:val="40"/>
          <w:lang w:val="ru-RU"/>
        </w:rPr>
        <w:t>Храма</w:t>
      </w:r>
      <w:r w:rsidRPr="008373DB">
        <w:rPr>
          <w:rFonts w:eastAsiaTheme="minorEastAsia"/>
          <w:b/>
          <w:bCs/>
          <w:sz w:val="40"/>
          <w:szCs w:val="40"/>
        </w:rPr>
        <w:t xml:space="preserve"> Глас 4:</w:t>
      </w:r>
    </w:p>
    <w:p w:rsidR="00A460E8" w:rsidRPr="008373DB" w:rsidRDefault="00A460E8" w:rsidP="00E30985">
      <w:pPr>
        <w:tabs>
          <w:tab w:val="left" w:pos="9270"/>
          <w:tab w:val="left" w:pos="9360"/>
        </w:tabs>
        <w:ind w:left="-720" w:right="-630"/>
        <w:rPr>
          <w:rFonts w:eastAsiaTheme="minorEastAsia"/>
          <w:iCs/>
          <w:sz w:val="40"/>
          <w:szCs w:val="40"/>
        </w:rPr>
      </w:pPr>
      <w:r w:rsidRPr="008373DB">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A460E8" w:rsidRPr="008373DB" w:rsidRDefault="00A460E8" w:rsidP="00E30985">
      <w:pPr>
        <w:tabs>
          <w:tab w:val="left" w:pos="8820"/>
          <w:tab w:val="left" w:pos="9270"/>
          <w:tab w:val="left" w:pos="9360"/>
        </w:tabs>
        <w:ind w:left="-720" w:right="-630"/>
        <w:rPr>
          <w:rFonts w:eastAsiaTheme="minorEastAsia"/>
          <w:iCs/>
          <w:sz w:val="40"/>
          <w:szCs w:val="40"/>
        </w:rPr>
      </w:pPr>
    </w:p>
    <w:p w:rsidR="00A460E8" w:rsidRPr="008373DB" w:rsidRDefault="00A460E8" w:rsidP="00E30985">
      <w:pPr>
        <w:tabs>
          <w:tab w:val="left" w:pos="8820"/>
          <w:tab w:val="left" w:pos="9270"/>
          <w:tab w:val="left" w:pos="9360"/>
        </w:tabs>
        <w:ind w:left="-720" w:right="-630"/>
        <w:rPr>
          <w:rFonts w:eastAsiaTheme="minorEastAsia"/>
          <w:b/>
          <w:iCs/>
          <w:sz w:val="40"/>
          <w:szCs w:val="40"/>
        </w:rPr>
      </w:pPr>
      <w:r w:rsidRPr="008373DB">
        <w:rPr>
          <w:rFonts w:eastAsiaTheme="minorEastAsia"/>
          <w:b/>
          <w:iCs/>
          <w:sz w:val="40"/>
          <w:szCs w:val="40"/>
        </w:rPr>
        <w:t xml:space="preserve">Послание к </w:t>
      </w:r>
      <w:r w:rsidRPr="008373DB">
        <w:rPr>
          <w:rFonts w:eastAsiaTheme="minorEastAsia"/>
          <w:b/>
          <w:iCs/>
          <w:sz w:val="40"/>
          <w:szCs w:val="40"/>
          <w:lang w:val="ru-RU"/>
        </w:rPr>
        <w:t xml:space="preserve">Ефесянам </w:t>
      </w:r>
      <w:r w:rsidR="00047447" w:rsidRPr="008373DB">
        <w:rPr>
          <w:rFonts w:eastAsiaTheme="minorEastAsia"/>
          <w:b/>
          <w:iCs/>
          <w:sz w:val="40"/>
          <w:szCs w:val="40"/>
        </w:rPr>
        <w:t>(6:10-17</w:t>
      </w:r>
      <w:r w:rsidRPr="008373DB">
        <w:rPr>
          <w:rFonts w:eastAsiaTheme="minorEastAsia"/>
          <w:b/>
          <w:iCs/>
          <w:sz w:val="40"/>
          <w:szCs w:val="40"/>
        </w:rPr>
        <w:t>):</w:t>
      </w:r>
    </w:p>
    <w:p w:rsidR="00047447" w:rsidRPr="008373DB" w:rsidRDefault="00047447" w:rsidP="00E30985">
      <w:pPr>
        <w:pStyle w:val="bquote"/>
        <w:shd w:val="clear" w:color="auto" w:fill="FFFFFF"/>
        <w:ind w:left="-720" w:right="-630"/>
        <w:jc w:val="both"/>
        <w:rPr>
          <w:rFonts w:ascii="Times New Roman" w:hAnsi="Times New Roman"/>
          <w:sz w:val="40"/>
          <w:szCs w:val="40"/>
        </w:rPr>
      </w:pPr>
      <w:r w:rsidRPr="008373DB">
        <w:rPr>
          <w:rFonts w:ascii="Times New Roman" w:hAnsi="Times New Roman"/>
          <w:bCs/>
          <w:sz w:val="40"/>
          <w:szCs w:val="40"/>
          <w:vertAlign w:val="superscript"/>
        </w:rPr>
        <w:t>10</w:t>
      </w:r>
      <w:r w:rsidRPr="008373DB">
        <w:rPr>
          <w:rFonts w:ascii="Times New Roman" w:hAnsi="Times New Roman"/>
          <w:bCs/>
          <w:sz w:val="40"/>
          <w:szCs w:val="40"/>
        </w:rPr>
        <w:t>Наконец, братия мои, укрепляйтесь Господом и могуществом силы Его.</w:t>
      </w:r>
      <w:bookmarkStart w:id="0" w:name="6-11"/>
      <w:bookmarkEnd w:id="0"/>
      <w:r w:rsidR="008373DB">
        <w:rPr>
          <w:rFonts w:ascii="Times New Roman" w:hAnsi="Times New Roman"/>
          <w:sz w:val="40"/>
          <w:szCs w:val="40"/>
        </w:rPr>
        <w:t xml:space="preserve"> </w:t>
      </w:r>
      <w:r w:rsidRPr="008373DB">
        <w:rPr>
          <w:rFonts w:ascii="Times New Roman" w:hAnsi="Times New Roman"/>
          <w:bCs/>
          <w:sz w:val="40"/>
          <w:szCs w:val="40"/>
          <w:vertAlign w:val="superscript"/>
        </w:rPr>
        <w:t>11</w:t>
      </w:r>
      <w:r w:rsidRPr="008373DB">
        <w:rPr>
          <w:rFonts w:ascii="Times New Roman" w:hAnsi="Times New Roman"/>
          <w:bCs/>
          <w:sz w:val="40"/>
          <w:szCs w:val="40"/>
        </w:rPr>
        <w:t>Облекитесь во всеоружие Божие, чтобы вам можно было стать против козней диавольских,</w:t>
      </w:r>
      <w:r w:rsidRPr="008373DB">
        <w:rPr>
          <w:rStyle w:val="apple-converted-space"/>
          <w:rFonts w:ascii="Times New Roman" w:hAnsi="Times New Roman"/>
          <w:sz w:val="40"/>
          <w:szCs w:val="40"/>
        </w:rPr>
        <w:t> </w:t>
      </w:r>
      <w:bookmarkStart w:id="1" w:name="6-12"/>
      <w:bookmarkEnd w:id="1"/>
      <w:r w:rsidRPr="008373DB">
        <w:rPr>
          <w:rFonts w:ascii="Times New Roman" w:hAnsi="Times New Roman"/>
          <w:bCs/>
          <w:sz w:val="40"/>
          <w:szCs w:val="40"/>
          <w:vertAlign w:val="superscript"/>
        </w:rPr>
        <w:t>12</w:t>
      </w:r>
      <w:r w:rsidRPr="008373DB">
        <w:rPr>
          <w:rFonts w:ascii="Times New Roman" w:hAnsi="Times New Roman"/>
          <w:bCs/>
          <w:sz w:val="40"/>
          <w:szCs w:val="40"/>
        </w:rPr>
        <w:t>потому что наша брань не против крови и плоти, но против начальств, против властей, против мироправителей тьмы века сего, против духов злобы поднебесных.</w:t>
      </w:r>
      <w:bookmarkStart w:id="2" w:name="6-13"/>
      <w:bookmarkEnd w:id="2"/>
      <w:r w:rsidR="008373DB">
        <w:rPr>
          <w:rFonts w:ascii="Times New Roman" w:hAnsi="Times New Roman"/>
          <w:sz w:val="40"/>
          <w:szCs w:val="40"/>
        </w:rPr>
        <w:t xml:space="preserve"> </w:t>
      </w:r>
      <w:r w:rsidRPr="008373DB">
        <w:rPr>
          <w:rFonts w:ascii="Times New Roman" w:hAnsi="Times New Roman"/>
          <w:bCs/>
          <w:sz w:val="40"/>
          <w:szCs w:val="40"/>
          <w:vertAlign w:val="superscript"/>
        </w:rPr>
        <w:t>13</w:t>
      </w:r>
      <w:r w:rsidRPr="008373DB">
        <w:rPr>
          <w:rFonts w:ascii="Times New Roman" w:hAnsi="Times New Roman"/>
          <w:bCs/>
          <w:sz w:val="40"/>
          <w:szCs w:val="40"/>
        </w:rPr>
        <w:t>Для сего приимите всеоружие Божие, дабы вы могли противостать в день злой и, все преодолев, устоять.</w:t>
      </w:r>
      <w:bookmarkStart w:id="3" w:name="6-14"/>
      <w:bookmarkEnd w:id="3"/>
      <w:r w:rsidR="008373DB">
        <w:rPr>
          <w:rFonts w:ascii="Times New Roman" w:hAnsi="Times New Roman"/>
          <w:sz w:val="40"/>
          <w:szCs w:val="40"/>
        </w:rPr>
        <w:t xml:space="preserve"> </w:t>
      </w:r>
      <w:r w:rsidRPr="008373DB">
        <w:rPr>
          <w:rFonts w:ascii="Times New Roman" w:hAnsi="Times New Roman"/>
          <w:bCs/>
          <w:sz w:val="40"/>
          <w:szCs w:val="40"/>
          <w:vertAlign w:val="superscript"/>
        </w:rPr>
        <w:t>14</w:t>
      </w:r>
      <w:r w:rsidRPr="008373DB">
        <w:rPr>
          <w:rFonts w:ascii="Times New Roman" w:hAnsi="Times New Roman"/>
          <w:bCs/>
          <w:sz w:val="40"/>
          <w:szCs w:val="40"/>
        </w:rPr>
        <w:t>Итак станьте, препоясав чресла ваши истиною и облекшись в броню праведности,</w:t>
      </w:r>
      <w:r w:rsidRPr="008373DB">
        <w:rPr>
          <w:rStyle w:val="apple-converted-space"/>
          <w:rFonts w:ascii="Times New Roman" w:hAnsi="Times New Roman"/>
          <w:sz w:val="40"/>
          <w:szCs w:val="40"/>
        </w:rPr>
        <w:t> </w:t>
      </w:r>
      <w:bookmarkStart w:id="4" w:name="6-15"/>
      <w:bookmarkEnd w:id="4"/>
      <w:r w:rsidRPr="008373DB">
        <w:rPr>
          <w:rFonts w:ascii="Times New Roman" w:hAnsi="Times New Roman"/>
          <w:bCs/>
          <w:sz w:val="40"/>
          <w:szCs w:val="40"/>
          <w:vertAlign w:val="superscript"/>
        </w:rPr>
        <w:t>15</w:t>
      </w:r>
      <w:r w:rsidRPr="008373DB">
        <w:rPr>
          <w:rFonts w:ascii="Times New Roman" w:hAnsi="Times New Roman"/>
          <w:bCs/>
          <w:sz w:val="40"/>
          <w:szCs w:val="40"/>
        </w:rPr>
        <w:t>и обув ноги в готовность благовествовать мир;</w:t>
      </w:r>
      <w:r w:rsidRPr="008373DB">
        <w:rPr>
          <w:rStyle w:val="apple-converted-space"/>
          <w:rFonts w:ascii="Times New Roman" w:hAnsi="Times New Roman"/>
          <w:sz w:val="40"/>
          <w:szCs w:val="40"/>
        </w:rPr>
        <w:t> </w:t>
      </w:r>
      <w:bookmarkStart w:id="5" w:name="6-16"/>
      <w:bookmarkEnd w:id="5"/>
      <w:r w:rsidRPr="008373DB">
        <w:rPr>
          <w:rFonts w:ascii="Times New Roman" w:hAnsi="Times New Roman"/>
          <w:bCs/>
          <w:sz w:val="40"/>
          <w:szCs w:val="40"/>
          <w:vertAlign w:val="superscript"/>
        </w:rPr>
        <w:t>16</w:t>
      </w:r>
      <w:r w:rsidRPr="008373DB">
        <w:rPr>
          <w:rFonts w:ascii="Times New Roman" w:hAnsi="Times New Roman"/>
          <w:bCs/>
          <w:sz w:val="40"/>
          <w:szCs w:val="40"/>
        </w:rPr>
        <w:t>а паче всего возьмите щит веры, которым возможете угасить все раскаленные стрелы лукавого;</w:t>
      </w:r>
      <w:r w:rsidRPr="008373DB">
        <w:rPr>
          <w:rStyle w:val="apple-converted-space"/>
          <w:rFonts w:ascii="Times New Roman" w:hAnsi="Times New Roman"/>
          <w:sz w:val="40"/>
          <w:szCs w:val="40"/>
        </w:rPr>
        <w:t> </w:t>
      </w:r>
      <w:bookmarkStart w:id="6" w:name="6-17"/>
      <w:bookmarkEnd w:id="6"/>
      <w:r w:rsidRPr="008373DB">
        <w:rPr>
          <w:rFonts w:ascii="Times New Roman" w:hAnsi="Times New Roman"/>
          <w:bCs/>
          <w:sz w:val="40"/>
          <w:szCs w:val="40"/>
          <w:vertAlign w:val="superscript"/>
        </w:rPr>
        <w:t>17</w:t>
      </w:r>
      <w:r w:rsidRPr="008373DB">
        <w:rPr>
          <w:rFonts w:ascii="Times New Roman" w:hAnsi="Times New Roman"/>
          <w:bCs/>
          <w:sz w:val="40"/>
          <w:szCs w:val="40"/>
        </w:rPr>
        <w:t>и шлем спасения возьмите, и меч духовный, который есть Слово Божие.</w:t>
      </w:r>
    </w:p>
    <w:p w:rsidR="005D6C8C" w:rsidRPr="008373DB" w:rsidRDefault="005D6C8C" w:rsidP="00E30985">
      <w:pPr>
        <w:tabs>
          <w:tab w:val="left" w:pos="8820"/>
          <w:tab w:val="left" w:pos="9270"/>
          <w:tab w:val="left" w:pos="9360"/>
        </w:tabs>
        <w:ind w:left="-720" w:right="-630"/>
        <w:rPr>
          <w:rFonts w:eastAsiaTheme="minorEastAsia"/>
          <w:b/>
          <w:iCs/>
          <w:sz w:val="40"/>
          <w:szCs w:val="40"/>
        </w:rPr>
      </w:pPr>
      <w:r w:rsidRPr="008373DB">
        <w:rPr>
          <w:rFonts w:eastAsiaTheme="minorEastAsia"/>
          <w:b/>
          <w:iCs/>
          <w:sz w:val="40"/>
          <w:szCs w:val="40"/>
        </w:rPr>
        <w:t xml:space="preserve">Послание к </w:t>
      </w:r>
      <w:r w:rsidRPr="008373DB">
        <w:rPr>
          <w:rFonts w:eastAsiaTheme="minorEastAsia"/>
          <w:b/>
          <w:iCs/>
          <w:sz w:val="40"/>
          <w:szCs w:val="40"/>
          <w:lang w:val="ru-RU"/>
        </w:rPr>
        <w:t xml:space="preserve">Галатам </w:t>
      </w:r>
      <w:r w:rsidRPr="008373DB">
        <w:rPr>
          <w:rFonts w:eastAsiaTheme="minorEastAsia"/>
          <w:b/>
          <w:iCs/>
          <w:sz w:val="40"/>
          <w:szCs w:val="40"/>
        </w:rPr>
        <w:t>(4:22-31)</w:t>
      </w:r>
      <w:r w:rsidR="008373DB">
        <w:rPr>
          <w:rFonts w:eastAsiaTheme="minorEastAsia"/>
          <w:b/>
          <w:iCs/>
          <w:sz w:val="40"/>
          <w:szCs w:val="40"/>
        </w:rPr>
        <w:t xml:space="preserve"> </w:t>
      </w:r>
      <w:r w:rsidRPr="008373DB">
        <w:rPr>
          <w:rFonts w:eastAsiaTheme="minorEastAsia"/>
          <w:b/>
          <w:iCs/>
          <w:sz w:val="40"/>
          <w:szCs w:val="40"/>
        </w:rPr>
        <w:t>(Зачатие):</w:t>
      </w:r>
    </w:p>
    <w:p w:rsidR="005D6C8C" w:rsidRPr="008373DB" w:rsidRDefault="005D6C8C" w:rsidP="00E30985">
      <w:pPr>
        <w:pStyle w:val="bquote"/>
        <w:shd w:val="clear" w:color="auto" w:fill="FFFFFF"/>
        <w:ind w:left="-720" w:right="-630"/>
        <w:jc w:val="both"/>
        <w:rPr>
          <w:rFonts w:ascii="Times New Roman" w:hAnsi="Times New Roman"/>
          <w:sz w:val="40"/>
          <w:szCs w:val="40"/>
        </w:rPr>
      </w:pPr>
      <w:r w:rsidRPr="008373DB">
        <w:rPr>
          <w:rFonts w:ascii="Times New Roman" w:hAnsi="Times New Roman"/>
          <w:bCs/>
          <w:sz w:val="40"/>
          <w:szCs w:val="40"/>
          <w:vertAlign w:val="superscript"/>
        </w:rPr>
        <w:t>22</w:t>
      </w:r>
      <w:r w:rsidR="008373DB">
        <w:rPr>
          <w:rFonts w:ascii="Times New Roman" w:hAnsi="Times New Roman"/>
          <w:bCs/>
          <w:sz w:val="40"/>
          <w:szCs w:val="40"/>
        </w:rPr>
        <w:t xml:space="preserve">Ибо написано: </w:t>
      </w:r>
      <w:r w:rsidRPr="008373DB">
        <w:rPr>
          <w:rFonts w:ascii="Times New Roman" w:hAnsi="Times New Roman"/>
          <w:bCs/>
          <w:sz w:val="40"/>
          <w:szCs w:val="40"/>
        </w:rPr>
        <w:t>Авраам имел двух сынов, одного от рабы, а другого от свободной.</w:t>
      </w:r>
      <w:bookmarkStart w:id="7" w:name="4-23"/>
      <w:bookmarkEnd w:id="7"/>
      <w:r w:rsidR="008373DB">
        <w:rPr>
          <w:rFonts w:ascii="Times New Roman" w:hAnsi="Times New Roman"/>
          <w:sz w:val="40"/>
          <w:szCs w:val="40"/>
        </w:rPr>
        <w:t xml:space="preserve"> </w:t>
      </w:r>
      <w:r w:rsidRPr="008373DB">
        <w:rPr>
          <w:rFonts w:ascii="Times New Roman" w:hAnsi="Times New Roman"/>
          <w:bCs/>
          <w:sz w:val="40"/>
          <w:szCs w:val="40"/>
          <w:vertAlign w:val="superscript"/>
        </w:rPr>
        <w:t>23</w:t>
      </w:r>
      <w:r w:rsidRPr="008373DB">
        <w:rPr>
          <w:rFonts w:ascii="Times New Roman" w:hAnsi="Times New Roman"/>
          <w:bCs/>
          <w:sz w:val="40"/>
          <w:szCs w:val="40"/>
        </w:rPr>
        <w:t>Но который от рабы, тот рожден по плоти; а который от свободной, тот по обетованию.</w:t>
      </w:r>
      <w:bookmarkStart w:id="8" w:name="4-24"/>
      <w:bookmarkEnd w:id="8"/>
      <w:r w:rsidR="008373DB">
        <w:rPr>
          <w:rFonts w:ascii="Times New Roman" w:hAnsi="Times New Roman"/>
          <w:sz w:val="40"/>
          <w:szCs w:val="40"/>
        </w:rPr>
        <w:t xml:space="preserve"> </w:t>
      </w:r>
      <w:r w:rsidRPr="008373DB">
        <w:rPr>
          <w:rFonts w:ascii="Times New Roman" w:hAnsi="Times New Roman"/>
          <w:bCs/>
          <w:sz w:val="40"/>
          <w:szCs w:val="40"/>
          <w:vertAlign w:val="superscript"/>
        </w:rPr>
        <w:t>24</w:t>
      </w:r>
      <w:r w:rsidRPr="008373DB">
        <w:rPr>
          <w:rFonts w:ascii="Times New Roman" w:hAnsi="Times New Roman"/>
          <w:bCs/>
          <w:sz w:val="40"/>
          <w:szCs w:val="40"/>
        </w:rPr>
        <w:t>В этом есть иносказание. Это два завета: один от горы Синайской, рождающий в рабство, который есть Агарь,</w:t>
      </w:r>
      <w:r w:rsidRPr="008373DB">
        <w:rPr>
          <w:rStyle w:val="apple-converted-space"/>
          <w:rFonts w:ascii="Times New Roman" w:hAnsi="Times New Roman"/>
          <w:sz w:val="40"/>
          <w:szCs w:val="40"/>
        </w:rPr>
        <w:t> </w:t>
      </w:r>
      <w:bookmarkStart w:id="9" w:name="4-25"/>
      <w:bookmarkEnd w:id="9"/>
      <w:r w:rsidRPr="008373DB">
        <w:rPr>
          <w:rFonts w:ascii="Times New Roman" w:hAnsi="Times New Roman"/>
          <w:bCs/>
          <w:sz w:val="40"/>
          <w:szCs w:val="40"/>
          <w:vertAlign w:val="superscript"/>
        </w:rPr>
        <w:t>25</w:t>
      </w:r>
      <w:r w:rsidRPr="008373DB">
        <w:rPr>
          <w:rFonts w:ascii="Times New Roman" w:hAnsi="Times New Roman"/>
          <w:bCs/>
          <w:sz w:val="40"/>
          <w:szCs w:val="40"/>
        </w:rPr>
        <w:t>ибо Агарь означает гору Синай в Аравии и соответствует нынешнему Иерусалиму, потому что он с детьми своими в рабстве;</w:t>
      </w:r>
      <w:r w:rsidRPr="008373DB">
        <w:rPr>
          <w:rStyle w:val="apple-converted-space"/>
          <w:rFonts w:ascii="Times New Roman" w:hAnsi="Times New Roman"/>
          <w:sz w:val="40"/>
          <w:szCs w:val="40"/>
        </w:rPr>
        <w:t> </w:t>
      </w:r>
      <w:bookmarkStart w:id="10" w:name="4-26"/>
      <w:bookmarkEnd w:id="10"/>
      <w:r w:rsidRPr="008373DB">
        <w:rPr>
          <w:rFonts w:ascii="Times New Roman" w:hAnsi="Times New Roman"/>
          <w:bCs/>
          <w:sz w:val="40"/>
          <w:szCs w:val="40"/>
          <w:vertAlign w:val="superscript"/>
        </w:rPr>
        <w:t>26</w:t>
      </w:r>
      <w:r w:rsidRPr="008373DB">
        <w:rPr>
          <w:rFonts w:ascii="Times New Roman" w:hAnsi="Times New Roman"/>
          <w:bCs/>
          <w:sz w:val="40"/>
          <w:szCs w:val="40"/>
        </w:rPr>
        <w:t>а вышний Иерусалим свободен: он - матерь всем нам.</w:t>
      </w:r>
      <w:bookmarkStart w:id="11" w:name="4-27"/>
      <w:bookmarkEnd w:id="11"/>
      <w:r w:rsidR="008373DB">
        <w:rPr>
          <w:rFonts w:ascii="Times New Roman" w:hAnsi="Times New Roman"/>
          <w:sz w:val="40"/>
          <w:szCs w:val="40"/>
        </w:rPr>
        <w:t xml:space="preserve"> </w:t>
      </w:r>
      <w:r w:rsidRPr="008373DB">
        <w:rPr>
          <w:rFonts w:ascii="Times New Roman" w:hAnsi="Times New Roman"/>
          <w:bCs/>
          <w:sz w:val="40"/>
          <w:szCs w:val="40"/>
          <w:vertAlign w:val="superscript"/>
        </w:rPr>
        <w:t>27</w:t>
      </w:r>
      <w:r w:rsidRPr="008373DB">
        <w:rPr>
          <w:rFonts w:ascii="Times New Roman" w:hAnsi="Times New Roman"/>
          <w:bCs/>
          <w:sz w:val="40"/>
          <w:szCs w:val="40"/>
        </w:rPr>
        <w:t>Ибо написано: возвеселись, неплодная, нерождающая; воскликни и возгласи, не мучившаяся родами; потому что у оставленной гораздо более детей, нежели у имеющей мужа.</w:t>
      </w:r>
      <w:bookmarkStart w:id="12" w:name="4-28"/>
      <w:bookmarkEnd w:id="12"/>
      <w:r w:rsidR="008373DB">
        <w:rPr>
          <w:rFonts w:ascii="Times New Roman" w:hAnsi="Times New Roman"/>
          <w:sz w:val="40"/>
          <w:szCs w:val="40"/>
        </w:rPr>
        <w:t xml:space="preserve"> </w:t>
      </w:r>
      <w:r w:rsidRPr="008373DB">
        <w:rPr>
          <w:rFonts w:ascii="Times New Roman" w:hAnsi="Times New Roman"/>
          <w:bCs/>
          <w:sz w:val="40"/>
          <w:szCs w:val="40"/>
          <w:vertAlign w:val="superscript"/>
        </w:rPr>
        <w:t>28</w:t>
      </w:r>
      <w:r w:rsidRPr="008373DB">
        <w:rPr>
          <w:rFonts w:ascii="Times New Roman" w:hAnsi="Times New Roman"/>
          <w:bCs/>
          <w:sz w:val="40"/>
          <w:szCs w:val="40"/>
        </w:rPr>
        <w:t>Мы, братия, дети обетования по Исааку.</w:t>
      </w:r>
      <w:bookmarkStart w:id="13" w:name="4-29"/>
      <w:bookmarkEnd w:id="13"/>
      <w:r w:rsidR="008373DB">
        <w:rPr>
          <w:rFonts w:ascii="Times New Roman" w:hAnsi="Times New Roman"/>
          <w:sz w:val="40"/>
          <w:szCs w:val="40"/>
        </w:rPr>
        <w:t xml:space="preserve"> </w:t>
      </w:r>
      <w:r w:rsidRPr="008373DB">
        <w:rPr>
          <w:rFonts w:ascii="Times New Roman" w:hAnsi="Times New Roman"/>
          <w:bCs/>
          <w:sz w:val="40"/>
          <w:szCs w:val="40"/>
          <w:vertAlign w:val="superscript"/>
        </w:rPr>
        <w:t>29</w:t>
      </w:r>
      <w:r w:rsidRPr="008373DB">
        <w:rPr>
          <w:rFonts w:ascii="Times New Roman" w:hAnsi="Times New Roman"/>
          <w:bCs/>
          <w:sz w:val="40"/>
          <w:szCs w:val="40"/>
        </w:rPr>
        <w:t>Но, как тогда рожденный по плоти гнал</w:t>
      </w:r>
      <w:r w:rsidRPr="008373DB">
        <w:rPr>
          <w:rStyle w:val="apple-converted-space"/>
          <w:rFonts w:ascii="Times New Roman" w:hAnsi="Times New Roman"/>
          <w:bCs/>
          <w:sz w:val="40"/>
          <w:szCs w:val="40"/>
        </w:rPr>
        <w:t> </w:t>
      </w:r>
      <w:r w:rsidRPr="008373DB">
        <w:rPr>
          <w:rFonts w:ascii="Times New Roman" w:hAnsi="Times New Roman"/>
          <w:bCs/>
          <w:i/>
          <w:iCs/>
          <w:sz w:val="40"/>
          <w:szCs w:val="40"/>
        </w:rPr>
        <w:t>рожденного</w:t>
      </w:r>
      <w:r w:rsidRPr="008373DB">
        <w:rPr>
          <w:rStyle w:val="apple-converted-space"/>
          <w:rFonts w:ascii="Times New Roman" w:hAnsi="Times New Roman"/>
          <w:bCs/>
          <w:sz w:val="40"/>
          <w:szCs w:val="40"/>
        </w:rPr>
        <w:t> </w:t>
      </w:r>
      <w:r w:rsidRPr="008373DB">
        <w:rPr>
          <w:rFonts w:ascii="Times New Roman" w:hAnsi="Times New Roman"/>
          <w:bCs/>
          <w:sz w:val="40"/>
          <w:szCs w:val="40"/>
        </w:rPr>
        <w:t>по духу, так и ныне.</w:t>
      </w:r>
      <w:bookmarkStart w:id="14" w:name="4-30"/>
      <w:bookmarkEnd w:id="14"/>
      <w:r w:rsidR="008373DB">
        <w:rPr>
          <w:rFonts w:ascii="Times New Roman" w:hAnsi="Times New Roman"/>
          <w:sz w:val="40"/>
          <w:szCs w:val="40"/>
        </w:rPr>
        <w:t xml:space="preserve"> </w:t>
      </w:r>
      <w:r w:rsidRPr="008373DB">
        <w:rPr>
          <w:rFonts w:ascii="Times New Roman" w:hAnsi="Times New Roman"/>
          <w:bCs/>
          <w:sz w:val="40"/>
          <w:szCs w:val="40"/>
          <w:vertAlign w:val="superscript"/>
        </w:rPr>
        <w:t>30</w:t>
      </w:r>
      <w:r w:rsidRPr="008373DB">
        <w:rPr>
          <w:rFonts w:ascii="Times New Roman" w:hAnsi="Times New Roman"/>
          <w:bCs/>
          <w:sz w:val="40"/>
          <w:szCs w:val="40"/>
        </w:rPr>
        <w:t>Что же говорит Писание? Изгони рабу и сына ее, ибо сын рабы не будет наследником вместе с сыном свободной.</w:t>
      </w:r>
      <w:bookmarkStart w:id="15" w:name="4-31"/>
      <w:bookmarkEnd w:id="15"/>
      <w:r w:rsidR="008373DB">
        <w:rPr>
          <w:rFonts w:ascii="Times New Roman" w:hAnsi="Times New Roman"/>
          <w:sz w:val="40"/>
          <w:szCs w:val="40"/>
        </w:rPr>
        <w:t xml:space="preserve"> </w:t>
      </w:r>
      <w:r w:rsidRPr="008373DB">
        <w:rPr>
          <w:rFonts w:ascii="Times New Roman" w:hAnsi="Times New Roman"/>
          <w:bCs/>
          <w:sz w:val="40"/>
          <w:szCs w:val="40"/>
          <w:vertAlign w:val="superscript"/>
        </w:rPr>
        <w:t>31</w:t>
      </w:r>
      <w:r w:rsidRPr="008373DB">
        <w:rPr>
          <w:rFonts w:ascii="Times New Roman" w:hAnsi="Times New Roman"/>
          <w:bCs/>
          <w:sz w:val="40"/>
          <w:szCs w:val="40"/>
        </w:rPr>
        <w:t>Итак, братия, мы дети не рабы, но свободной.</w:t>
      </w:r>
    </w:p>
    <w:p w:rsidR="00A460E8" w:rsidRPr="008373DB" w:rsidRDefault="005D6C8C" w:rsidP="00E30985">
      <w:pPr>
        <w:pStyle w:val="bquote"/>
        <w:shd w:val="clear" w:color="auto" w:fill="FFFFFF"/>
        <w:tabs>
          <w:tab w:val="left" w:pos="8820"/>
          <w:tab w:val="left" w:pos="9270"/>
          <w:tab w:val="left" w:pos="9360"/>
          <w:tab w:val="left" w:pos="9450"/>
        </w:tabs>
        <w:ind w:left="-720" w:right="-630"/>
        <w:jc w:val="both"/>
        <w:rPr>
          <w:rFonts w:ascii="Times New Roman" w:hAnsi="Times New Roman"/>
          <w:b/>
          <w:sz w:val="40"/>
          <w:szCs w:val="40"/>
        </w:rPr>
      </w:pPr>
      <w:r w:rsidRPr="008373DB">
        <w:rPr>
          <w:rFonts w:ascii="Times New Roman" w:hAnsi="Times New Roman"/>
          <w:b/>
          <w:sz w:val="40"/>
          <w:szCs w:val="40"/>
          <w:lang w:val="ru-RU"/>
        </w:rPr>
        <w:t>Евангелие От Луки (17:12-19</w:t>
      </w:r>
      <w:r w:rsidR="00A460E8" w:rsidRPr="008373DB">
        <w:rPr>
          <w:rFonts w:ascii="Times New Roman" w:hAnsi="Times New Roman"/>
          <w:b/>
          <w:sz w:val="40"/>
          <w:szCs w:val="40"/>
          <w:lang w:val="ru-RU"/>
        </w:rPr>
        <w:t>):</w:t>
      </w:r>
    </w:p>
    <w:p w:rsidR="005D6C8C" w:rsidRPr="008373DB" w:rsidRDefault="005D6C8C" w:rsidP="00E30985">
      <w:pPr>
        <w:pStyle w:val="bquote"/>
        <w:shd w:val="clear" w:color="auto" w:fill="FFFFFF"/>
        <w:ind w:left="-720" w:right="-630"/>
        <w:jc w:val="both"/>
        <w:rPr>
          <w:rFonts w:ascii="Times New Roman" w:hAnsi="Times New Roman"/>
          <w:sz w:val="40"/>
          <w:szCs w:val="40"/>
        </w:rPr>
      </w:pPr>
      <w:r w:rsidRPr="008373DB">
        <w:rPr>
          <w:rFonts w:ascii="Times New Roman" w:hAnsi="Times New Roman"/>
          <w:bCs/>
          <w:sz w:val="40"/>
          <w:szCs w:val="40"/>
          <w:vertAlign w:val="superscript"/>
        </w:rPr>
        <w:t>12</w:t>
      </w:r>
      <w:r w:rsidRPr="008373DB">
        <w:rPr>
          <w:rFonts w:ascii="Times New Roman" w:hAnsi="Times New Roman"/>
          <w:bCs/>
          <w:sz w:val="40"/>
          <w:szCs w:val="40"/>
        </w:rPr>
        <w:t>И когда входил Он в одно селение, встретили Его десять человек прокаженных, которые остановились вдали</w:t>
      </w:r>
      <w:r w:rsidRPr="008373DB">
        <w:rPr>
          <w:rStyle w:val="apple-converted-space"/>
          <w:rFonts w:ascii="Times New Roman" w:hAnsi="Times New Roman"/>
          <w:sz w:val="40"/>
          <w:szCs w:val="40"/>
        </w:rPr>
        <w:t> </w:t>
      </w:r>
      <w:bookmarkStart w:id="16" w:name="17-13"/>
      <w:bookmarkEnd w:id="16"/>
      <w:r w:rsidRPr="008373DB">
        <w:rPr>
          <w:rFonts w:ascii="Times New Roman" w:hAnsi="Times New Roman"/>
          <w:bCs/>
          <w:sz w:val="40"/>
          <w:szCs w:val="40"/>
          <w:vertAlign w:val="superscript"/>
        </w:rPr>
        <w:t>13</w:t>
      </w:r>
      <w:r w:rsidRPr="008373DB">
        <w:rPr>
          <w:rFonts w:ascii="Times New Roman" w:hAnsi="Times New Roman"/>
          <w:bCs/>
          <w:sz w:val="40"/>
          <w:szCs w:val="40"/>
        </w:rPr>
        <w:t>и громким голосом говорили: Иисус Наставник! помилуй нас.</w:t>
      </w:r>
      <w:bookmarkStart w:id="17" w:name="17-14"/>
      <w:bookmarkEnd w:id="17"/>
      <w:r w:rsidR="008373DB">
        <w:rPr>
          <w:rFonts w:ascii="Times New Roman" w:hAnsi="Times New Roman"/>
          <w:sz w:val="40"/>
          <w:szCs w:val="40"/>
        </w:rPr>
        <w:t xml:space="preserve"> </w:t>
      </w:r>
      <w:r w:rsidRPr="008373DB">
        <w:rPr>
          <w:rFonts w:ascii="Times New Roman" w:hAnsi="Times New Roman"/>
          <w:bCs/>
          <w:sz w:val="40"/>
          <w:szCs w:val="40"/>
          <w:vertAlign w:val="superscript"/>
        </w:rPr>
        <w:t>14</w:t>
      </w:r>
      <w:r w:rsidRPr="008373DB">
        <w:rPr>
          <w:rFonts w:ascii="Times New Roman" w:hAnsi="Times New Roman"/>
          <w:bCs/>
          <w:sz w:val="40"/>
          <w:szCs w:val="40"/>
        </w:rPr>
        <w:t>Увидев</w:t>
      </w:r>
      <w:r w:rsidRPr="008373DB">
        <w:rPr>
          <w:rStyle w:val="apple-converted-space"/>
          <w:rFonts w:ascii="Times New Roman" w:hAnsi="Times New Roman"/>
          <w:bCs/>
          <w:sz w:val="40"/>
          <w:szCs w:val="40"/>
        </w:rPr>
        <w:t> </w:t>
      </w:r>
      <w:r w:rsidRPr="008373DB">
        <w:rPr>
          <w:rFonts w:ascii="Times New Roman" w:hAnsi="Times New Roman"/>
          <w:bCs/>
          <w:i/>
          <w:iCs/>
          <w:sz w:val="40"/>
          <w:szCs w:val="40"/>
        </w:rPr>
        <w:t>их,</w:t>
      </w:r>
      <w:r w:rsidRPr="008373DB">
        <w:rPr>
          <w:rStyle w:val="apple-converted-space"/>
          <w:rFonts w:ascii="Times New Roman" w:hAnsi="Times New Roman"/>
          <w:bCs/>
          <w:sz w:val="40"/>
          <w:szCs w:val="40"/>
        </w:rPr>
        <w:t> </w:t>
      </w:r>
      <w:r w:rsidRPr="008373DB">
        <w:rPr>
          <w:rFonts w:ascii="Times New Roman" w:hAnsi="Times New Roman"/>
          <w:bCs/>
          <w:sz w:val="40"/>
          <w:szCs w:val="40"/>
        </w:rPr>
        <w:t>Он сказал им: пойдите, покажитесь священникам. И когда они шли, очистились.</w:t>
      </w:r>
      <w:bookmarkStart w:id="18" w:name="17-15"/>
      <w:bookmarkEnd w:id="18"/>
      <w:r w:rsidR="008373DB">
        <w:rPr>
          <w:rFonts w:ascii="Times New Roman" w:hAnsi="Times New Roman"/>
          <w:sz w:val="40"/>
          <w:szCs w:val="40"/>
        </w:rPr>
        <w:t xml:space="preserve"> </w:t>
      </w:r>
      <w:r w:rsidRPr="008373DB">
        <w:rPr>
          <w:rFonts w:ascii="Times New Roman" w:hAnsi="Times New Roman"/>
          <w:bCs/>
          <w:sz w:val="40"/>
          <w:szCs w:val="40"/>
          <w:vertAlign w:val="superscript"/>
        </w:rPr>
        <w:t>15</w:t>
      </w:r>
      <w:r w:rsidRPr="008373DB">
        <w:rPr>
          <w:rFonts w:ascii="Times New Roman" w:hAnsi="Times New Roman"/>
          <w:bCs/>
          <w:sz w:val="40"/>
          <w:szCs w:val="40"/>
        </w:rPr>
        <w:t>Один же из них, видя, что исцелен, возвратился, громким голосом прославляя Бога,</w:t>
      </w:r>
      <w:r w:rsidRPr="008373DB">
        <w:rPr>
          <w:rStyle w:val="apple-converted-space"/>
          <w:rFonts w:ascii="Times New Roman" w:hAnsi="Times New Roman"/>
          <w:sz w:val="40"/>
          <w:szCs w:val="40"/>
        </w:rPr>
        <w:t> </w:t>
      </w:r>
      <w:bookmarkStart w:id="19" w:name="17-16"/>
      <w:bookmarkEnd w:id="19"/>
      <w:r w:rsidRPr="008373DB">
        <w:rPr>
          <w:rFonts w:ascii="Times New Roman" w:hAnsi="Times New Roman"/>
          <w:bCs/>
          <w:sz w:val="40"/>
          <w:szCs w:val="40"/>
          <w:vertAlign w:val="superscript"/>
        </w:rPr>
        <w:t>16</w:t>
      </w:r>
      <w:r w:rsidRPr="008373DB">
        <w:rPr>
          <w:rFonts w:ascii="Times New Roman" w:hAnsi="Times New Roman"/>
          <w:bCs/>
          <w:sz w:val="40"/>
          <w:szCs w:val="40"/>
        </w:rPr>
        <w:t>и пал ниц к ногам Его, благодаря Его; и это был Самарянин.</w:t>
      </w:r>
      <w:bookmarkStart w:id="20" w:name="17-17"/>
      <w:bookmarkEnd w:id="20"/>
      <w:r w:rsidR="008373DB">
        <w:rPr>
          <w:rFonts w:ascii="Times New Roman" w:hAnsi="Times New Roman"/>
          <w:sz w:val="40"/>
          <w:szCs w:val="40"/>
        </w:rPr>
        <w:t xml:space="preserve"> </w:t>
      </w:r>
      <w:r w:rsidRPr="008373DB">
        <w:rPr>
          <w:rFonts w:ascii="Times New Roman" w:hAnsi="Times New Roman"/>
          <w:bCs/>
          <w:sz w:val="40"/>
          <w:szCs w:val="40"/>
          <w:vertAlign w:val="superscript"/>
        </w:rPr>
        <w:t>17</w:t>
      </w:r>
      <w:r w:rsidRPr="008373DB">
        <w:rPr>
          <w:rFonts w:ascii="Times New Roman" w:hAnsi="Times New Roman"/>
          <w:bCs/>
          <w:sz w:val="40"/>
          <w:szCs w:val="40"/>
        </w:rPr>
        <w:t>Тогда Иисус сказал: не десять ли очистились? где же девять?</w:t>
      </w:r>
      <w:bookmarkStart w:id="21" w:name="17-18"/>
      <w:bookmarkEnd w:id="21"/>
      <w:r w:rsidR="008373DB">
        <w:rPr>
          <w:rFonts w:ascii="Times New Roman" w:hAnsi="Times New Roman"/>
          <w:sz w:val="40"/>
          <w:szCs w:val="40"/>
        </w:rPr>
        <w:t xml:space="preserve"> </w:t>
      </w:r>
      <w:r w:rsidRPr="008373DB">
        <w:rPr>
          <w:rFonts w:ascii="Times New Roman" w:hAnsi="Times New Roman"/>
          <w:bCs/>
          <w:sz w:val="40"/>
          <w:szCs w:val="40"/>
          <w:vertAlign w:val="superscript"/>
        </w:rPr>
        <w:t>18</w:t>
      </w:r>
      <w:r w:rsidRPr="008373DB">
        <w:rPr>
          <w:rFonts w:ascii="Times New Roman" w:hAnsi="Times New Roman"/>
          <w:bCs/>
          <w:sz w:val="40"/>
          <w:szCs w:val="40"/>
        </w:rPr>
        <w:t>как они не возвратились воздать славу Богу, кроме сего иноплеменника?</w:t>
      </w:r>
      <w:bookmarkStart w:id="22" w:name="17-19"/>
      <w:bookmarkEnd w:id="22"/>
      <w:r w:rsidR="008373DB">
        <w:rPr>
          <w:rFonts w:ascii="Times New Roman" w:hAnsi="Times New Roman"/>
          <w:sz w:val="40"/>
          <w:szCs w:val="40"/>
        </w:rPr>
        <w:t xml:space="preserve"> </w:t>
      </w:r>
      <w:r w:rsidRPr="008373DB">
        <w:rPr>
          <w:rFonts w:ascii="Times New Roman" w:hAnsi="Times New Roman"/>
          <w:bCs/>
          <w:sz w:val="40"/>
          <w:szCs w:val="40"/>
          <w:vertAlign w:val="superscript"/>
        </w:rPr>
        <w:t>19</w:t>
      </w:r>
      <w:r w:rsidRPr="008373DB">
        <w:rPr>
          <w:rFonts w:ascii="Times New Roman" w:hAnsi="Times New Roman"/>
          <w:bCs/>
          <w:sz w:val="40"/>
          <w:szCs w:val="40"/>
        </w:rPr>
        <w:t>И сказал ему: встань, иди; вера твоя спасла тебя.</w:t>
      </w:r>
    </w:p>
    <w:p w:rsidR="005D6C8C" w:rsidRPr="008373DB" w:rsidRDefault="005D6C8C" w:rsidP="00E30985">
      <w:pPr>
        <w:pStyle w:val="bquote"/>
        <w:shd w:val="clear" w:color="auto" w:fill="FFFFFF"/>
        <w:tabs>
          <w:tab w:val="left" w:pos="8820"/>
          <w:tab w:val="left" w:pos="9270"/>
          <w:tab w:val="left" w:pos="9360"/>
          <w:tab w:val="left" w:pos="9450"/>
        </w:tabs>
        <w:ind w:left="-720" w:right="-630"/>
        <w:jc w:val="both"/>
        <w:rPr>
          <w:rFonts w:ascii="Times New Roman" w:hAnsi="Times New Roman"/>
          <w:b/>
          <w:sz w:val="40"/>
          <w:szCs w:val="40"/>
        </w:rPr>
      </w:pPr>
      <w:r w:rsidRPr="008373DB">
        <w:rPr>
          <w:rFonts w:ascii="Times New Roman" w:hAnsi="Times New Roman"/>
          <w:b/>
          <w:sz w:val="40"/>
          <w:szCs w:val="40"/>
          <w:lang w:val="ru-RU"/>
        </w:rPr>
        <w:t>Евангелие От Луки (8:16-21)</w:t>
      </w:r>
      <w:r w:rsidR="008373DB">
        <w:rPr>
          <w:rFonts w:ascii="Times New Roman" w:hAnsi="Times New Roman"/>
          <w:b/>
          <w:sz w:val="40"/>
          <w:szCs w:val="40"/>
          <w:lang w:val="ru-RU"/>
        </w:rPr>
        <w:t xml:space="preserve"> (Зачатие)</w:t>
      </w:r>
      <w:r w:rsidRPr="008373DB">
        <w:rPr>
          <w:rFonts w:ascii="Times New Roman" w:hAnsi="Times New Roman"/>
          <w:b/>
          <w:sz w:val="40"/>
          <w:szCs w:val="40"/>
          <w:lang w:val="ru-RU"/>
        </w:rPr>
        <w:t>:</w:t>
      </w:r>
    </w:p>
    <w:p w:rsidR="005D6C8C" w:rsidRPr="008373DB" w:rsidRDefault="005D6C8C" w:rsidP="00E30985">
      <w:pPr>
        <w:shd w:val="clear" w:color="auto" w:fill="FFFFFF"/>
        <w:spacing w:before="100" w:beforeAutospacing="1" w:after="100" w:afterAutospacing="1"/>
        <w:ind w:left="-720" w:right="-630"/>
        <w:jc w:val="both"/>
        <w:rPr>
          <w:rFonts w:eastAsiaTheme="minorEastAsia"/>
          <w:sz w:val="40"/>
          <w:szCs w:val="40"/>
        </w:rPr>
      </w:pPr>
      <w:r w:rsidRPr="008373DB">
        <w:rPr>
          <w:rFonts w:eastAsiaTheme="minorEastAsia"/>
          <w:bCs/>
          <w:sz w:val="40"/>
          <w:szCs w:val="40"/>
          <w:vertAlign w:val="superscript"/>
        </w:rPr>
        <w:t>16</w:t>
      </w:r>
      <w:r w:rsidRPr="008373DB">
        <w:rPr>
          <w:rFonts w:eastAsiaTheme="minorEastAsia"/>
          <w:bCs/>
          <w:sz w:val="40"/>
          <w:szCs w:val="40"/>
        </w:rPr>
        <w:t>Никто, зажегши свечу, не покрывает ее сосудом, или не ставит под кровать, а ставит на подсвечник, чтобы входящие видели свет.</w:t>
      </w:r>
      <w:bookmarkStart w:id="23" w:name="8-17"/>
      <w:bookmarkEnd w:id="23"/>
      <w:r w:rsidR="008373DB">
        <w:rPr>
          <w:rFonts w:eastAsiaTheme="minorEastAsia"/>
          <w:sz w:val="40"/>
          <w:szCs w:val="40"/>
        </w:rPr>
        <w:t xml:space="preserve"> </w:t>
      </w:r>
      <w:r w:rsidRPr="008373DB">
        <w:rPr>
          <w:rFonts w:eastAsiaTheme="minorEastAsia"/>
          <w:bCs/>
          <w:sz w:val="40"/>
          <w:szCs w:val="40"/>
          <w:vertAlign w:val="superscript"/>
        </w:rPr>
        <w:t>17</w:t>
      </w:r>
      <w:r w:rsidRPr="008373DB">
        <w:rPr>
          <w:rFonts w:eastAsiaTheme="minorEastAsia"/>
          <w:bCs/>
          <w:sz w:val="40"/>
          <w:szCs w:val="40"/>
        </w:rPr>
        <w:t>Ибо нет ничего тайного, что́ не сделалось бы явным, ни сокровенного, что́ не сделалось бы известным и не обнаружилось бы.</w:t>
      </w:r>
      <w:bookmarkStart w:id="24" w:name="8-18"/>
      <w:bookmarkEnd w:id="24"/>
      <w:r w:rsidR="008373DB">
        <w:rPr>
          <w:rFonts w:eastAsiaTheme="minorEastAsia"/>
          <w:sz w:val="40"/>
          <w:szCs w:val="40"/>
        </w:rPr>
        <w:t xml:space="preserve"> </w:t>
      </w:r>
      <w:r w:rsidRPr="008373DB">
        <w:rPr>
          <w:rFonts w:eastAsiaTheme="minorEastAsia"/>
          <w:bCs/>
          <w:sz w:val="40"/>
          <w:szCs w:val="40"/>
          <w:vertAlign w:val="superscript"/>
        </w:rPr>
        <w:t>18</w:t>
      </w:r>
      <w:r w:rsidRPr="008373DB">
        <w:rPr>
          <w:rFonts w:eastAsiaTheme="minorEastAsia"/>
          <w:bCs/>
          <w:sz w:val="40"/>
          <w:szCs w:val="40"/>
        </w:rPr>
        <w:t>Итак, наблюдайте, как вы слушаете: ибо, кто имеет, тому дано будет, а кто не имеет, у того отнимется и то́, что́ он думает иметь.</w:t>
      </w:r>
      <w:bookmarkStart w:id="25" w:name="8-19"/>
      <w:bookmarkEnd w:id="25"/>
      <w:r w:rsidR="008373DB">
        <w:rPr>
          <w:rFonts w:eastAsiaTheme="minorEastAsia"/>
          <w:sz w:val="40"/>
          <w:szCs w:val="40"/>
        </w:rPr>
        <w:t xml:space="preserve"> </w:t>
      </w:r>
      <w:r w:rsidRPr="008373DB">
        <w:rPr>
          <w:rFonts w:eastAsiaTheme="minorEastAsia"/>
          <w:bCs/>
          <w:sz w:val="40"/>
          <w:szCs w:val="40"/>
          <w:vertAlign w:val="superscript"/>
        </w:rPr>
        <w:t>19</w:t>
      </w:r>
      <w:r w:rsidRPr="008373DB">
        <w:rPr>
          <w:rFonts w:eastAsiaTheme="minorEastAsia"/>
          <w:bCs/>
          <w:sz w:val="40"/>
          <w:szCs w:val="40"/>
        </w:rPr>
        <w:t>И пришли к Нему Матерь и братья Его, и не могли подойти к Нему по причине народа.</w:t>
      </w:r>
      <w:bookmarkStart w:id="26" w:name="8-20"/>
      <w:bookmarkEnd w:id="26"/>
      <w:r w:rsidR="008373DB">
        <w:rPr>
          <w:rFonts w:eastAsiaTheme="minorEastAsia"/>
          <w:sz w:val="40"/>
          <w:szCs w:val="40"/>
        </w:rPr>
        <w:t xml:space="preserve"> </w:t>
      </w:r>
      <w:r w:rsidRPr="008373DB">
        <w:rPr>
          <w:rFonts w:eastAsiaTheme="minorEastAsia"/>
          <w:bCs/>
          <w:sz w:val="40"/>
          <w:szCs w:val="40"/>
          <w:vertAlign w:val="superscript"/>
        </w:rPr>
        <w:t>20</w:t>
      </w:r>
      <w:r w:rsidRPr="008373DB">
        <w:rPr>
          <w:rFonts w:eastAsiaTheme="minorEastAsia"/>
          <w:bCs/>
          <w:sz w:val="40"/>
          <w:szCs w:val="40"/>
        </w:rPr>
        <w:t>И дали знать Ему: Матерь и братья Твои стоят вне, желая видеть Тебя.</w:t>
      </w:r>
      <w:bookmarkStart w:id="27" w:name="8-21"/>
      <w:bookmarkEnd w:id="27"/>
      <w:r w:rsidR="008373DB">
        <w:rPr>
          <w:rFonts w:eastAsiaTheme="minorEastAsia"/>
          <w:sz w:val="40"/>
          <w:szCs w:val="40"/>
        </w:rPr>
        <w:t xml:space="preserve"> </w:t>
      </w:r>
      <w:r w:rsidRPr="008373DB">
        <w:rPr>
          <w:rFonts w:eastAsiaTheme="minorEastAsia"/>
          <w:bCs/>
          <w:sz w:val="40"/>
          <w:szCs w:val="40"/>
          <w:vertAlign w:val="superscript"/>
        </w:rPr>
        <w:t>21</w:t>
      </w:r>
      <w:r w:rsidRPr="008373DB">
        <w:rPr>
          <w:rFonts w:eastAsiaTheme="minorEastAsia"/>
          <w:bCs/>
          <w:sz w:val="40"/>
          <w:szCs w:val="40"/>
        </w:rPr>
        <w:t>Он сказал им в ответ: матерь Моя и братья Мои суть слушающие слово Божие и исполняющие его.</w:t>
      </w:r>
    </w:p>
    <w:p w:rsidR="00A460E8" w:rsidRPr="008373DB" w:rsidRDefault="00047447" w:rsidP="00E30985">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8373DB">
        <w:rPr>
          <w:rFonts w:eastAsiaTheme="minorEastAsia"/>
          <w:b/>
          <w:sz w:val="40"/>
          <w:szCs w:val="40"/>
        </w:rPr>
        <w:t>Слово от Феофана Затворника</w:t>
      </w:r>
      <w:r w:rsidR="00A460E8" w:rsidRPr="008373DB">
        <w:rPr>
          <w:rFonts w:eastAsiaTheme="minorEastAsia"/>
          <w:b/>
          <w:sz w:val="40"/>
          <w:szCs w:val="40"/>
        </w:rPr>
        <w:t xml:space="preserve">: </w:t>
      </w:r>
    </w:p>
    <w:p w:rsidR="00047447" w:rsidRPr="008373DB" w:rsidRDefault="00047447" w:rsidP="00E30985">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r w:rsidRPr="008373DB">
        <w:rPr>
          <w:sz w:val="40"/>
          <w:szCs w:val="40"/>
          <w:shd w:val="clear" w:color="auto" w:fill="FFFFFF"/>
        </w:rPr>
        <w:t>Исцелены десять прокаженных, а благодарить Господа пришел только один. Не такова ли пропорция благодарных, в общей сложности, людей, благодетельствуемых Господом? Кто не получал благ или, вернее, что есть в нас и что бывает с нами, что не было бы благим для нас? А между тем все ли благодарны Богу и за все ли благодарят? Есть даже такие, которые позволяют себе спрашивать: "зачем Бог дал бытие? Лучше бы нам не быть". Бог дал тебе бытие для того, чтоб ты вечно блаженствовал; Он дал тебе бытие даром, даром снабдил тебя и всеми способами к достижению вечного блаженства; за тобою дело: стоит только немножко потрудиться ради того. Говоришь: "да у меня все горести, бедность, болезни, напасти". Что же, и это в числе способов к стяжанию вечного блаженства: потерпи. Всю жизнь твою и мгновением нельзя назвать в сравнении с вечностью. Даже если бы и всю жизнь подряд пришлось пострадать, и то ничто против вечности, а ты еще имеешь минуты утешения. Не смотри на настоящее, а на то, что готовится тебе в будущем, и попекись сделать себя достойным того, и тогда горестей не заметишь. Все они будут поглощаться несомненным упованием вечных утешений, и благодарность не будет умолкать в устах твоих.</w:t>
      </w:r>
    </w:p>
    <w:p w:rsidR="00A460E8" w:rsidRDefault="00A460E8" w:rsidP="00E30985">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rsidR="008373DB" w:rsidRDefault="008373DB" w:rsidP="00E30985">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rsidR="008373DB" w:rsidRDefault="008373DB" w:rsidP="00E30985">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rsidR="008373DB" w:rsidRPr="008373DB" w:rsidRDefault="008373DB" w:rsidP="00E30985">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rsidR="00A460E8" w:rsidRPr="008373DB" w:rsidRDefault="00A460E8" w:rsidP="00E30985">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8373DB">
        <w:rPr>
          <w:rFonts w:eastAsiaTheme="minorEastAsia"/>
          <w:b/>
          <w:sz w:val="40"/>
          <w:szCs w:val="40"/>
        </w:rPr>
        <w:t>Молитва Перед Причастием:</w:t>
      </w:r>
    </w:p>
    <w:p w:rsidR="00A460E8" w:rsidRPr="008373DB" w:rsidRDefault="00A460E8"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8373DB">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A460E8" w:rsidRPr="008373DB" w:rsidRDefault="00A460E8"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A460E8" w:rsidRPr="008373DB" w:rsidRDefault="00A460E8"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8373DB">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A460E8" w:rsidRPr="008373DB" w:rsidRDefault="00A460E8"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A460E8" w:rsidRPr="008373DB" w:rsidRDefault="00A460E8"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8373DB">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rsidR="00A460E8" w:rsidRDefault="00A460E8"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8373DB" w:rsidRDefault="008373DB"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8373DB" w:rsidRDefault="008373DB"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8373DB" w:rsidRDefault="008373DB"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8373DB" w:rsidRDefault="008373DB"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8373DB" w:rsidRDefault="008373DB"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8373DB" w:rsidRDefault="008373DB"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8373DB" w:rsidRDefault="008373DB"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8373DB" w:rsidRDefault="008373DB"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8373DB" w:rsidRDefault="008373DB"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8373DB" w:rsidRPr="008373DB" w:rsidRDefault="008373DB"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A460E8" w:rsidRPr="008373DB" w:rsidRDefault="00A460E8" w:rsidP="00E30985">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r w:rsidRPr="008373DB">
        <w:rPr>
          <w:rFonts w:eastAsiaTheme="minorEastAsia"/>
          <w:b/>
          <w:sz w:val="40"/>
          <w:szCs w:val="40"/>
          <w:lang w:val="ru-RU"/>
        </w:rPr>
        <w:t>Объявления:</w:t>
      </w:r>
    </w:p>
    <w:p w:rsidR="00A460E8" w:rsidRPr="008373DB" w:rsidRDefault="005D6C8C"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u w:val="single"/>
          <w:lang w:val="ru-RU"/>
        </w:rPr>
      </w:pPr>
      <w:r w:rsidRPr="008373DB">
        <w:rPr>
          <w:rFonts w:eastAsiaTheme="minorEastAsia"/>
          <w:sz w:val="40"/>
          <w:szCs w:val="40"/>
          <w:lang w:val="ru-RU"/>
        </w:rPr>
        <w:t xml:space="preserve">Спасибо Юлии Кайфур и Вере за помощь на кухне в прошлом воскресенье. </w:t>
      </w:r>
      <w:r w:rsidR="00A460E8" w:rsidRPr="008373DB">
        <w:rPr>
          <w:rFonts w:eastAsiaTheme="minorEastAsia"/>
          <w:sz w:val="40"/>
          <w:szCs w:val="40"/>
          <w:lang w:val="ru-RU"/>
        </w:rPr>
        <w:t>Если</w:t>
      </w:r>
      <w:r w:rsidRPr="008373DB">
        <w:rPr>
          <w:rFonts w:eastAsiaTheme="minorEastAsia"/>
          <w:sz w:val="40"/>
          <w:szCs w:val="40"/>
          <w:lang w:val="ru-RU"/>
        </w:rPr>
        <w:t xml:space="preserve"> </w:t>
      </w:r>
      <w:r w:rsidR="00A460E8" w:rsidRPr="008373DB">
        <w:rPr>
          <w:rFonts w:eastAsiaTheme="minorEastAsia"/>
          <w:sz w:val="40"/>
          <w:szCs w:val="40"/>
          <w:lang w:val="ru-RU"/>
        </w:rPr>
        <w:t xml:space="preserve"> вы можете быть дежурным по воскресеньям и помогать Сестричеству на кухне, напишите и-мэйл Матушке Анне (hall</w:t>
      </w:r>
      <w:r w:rsidR="00A460E8" w:rsidRPr="008373DB">
        <w:rPr>
          <w:rFonts w:eastAsiaTheme="minorEastAsia"/>
          <w:sz w:val="40"/>
          <w:szCs w:val="40"/>
        </w:rPr>
        <w:t>i</w:t>
      </w:r>
      <w:r w:rsidR="00A460E8" w:rsidRPr="008373DB">
        <w:rPr>
          <w:rFonts w:eastAsiaTheme="minorEastAsia"/>
          <w:sz w:val="40"/>
          <w:szCs w:val="40"/>
          <w:lang w:val="ru-RU"/>
        </w:rPr>
        <w:t>wellanna2@gmail.com)</w:t>
      </w:r>
    </w:p>
    <w:p w:rsidR="00A460E8" w:rsidRPr="008373DB" w:rsidRDefault="00A460E8"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5D6C8C" w:rsidRPr="008373DB" w:rsidRDefault="005D6C8C"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8373DB">
        <w:rPr>
          <w:rFonts w:eastAsiaTheme="minorEastAsia"/>
          <w:sz w:val="40"/>
          <w:szCs w:val="40"/>
          <w:lang w:val="ru-RU"/>
        </w:rPr>
        <w:t>Будет занятие закона божьего после обеда сегодня</w:t>
      </w:r>
    </w:p>
    <w:p w:rsidR="005D6C8C" w:rsidRPr="008373DB" w:rsidRDefault="005D6C8C"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5D6C8C" w:rsidRPr="008373DB" w:rsidRDefault="005D6C8C"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8373DB">
        <w:rPr>
          <w:rFonts w:eastAsiaTheme="minorEastAsia"/>
          <w:sz w:val="40"/>
          <w:szCs w:val="40"/>
          <w:lang w:val="ru-RU"/>
        </w:rPr>
        <w:t>Заседание приходского совета начнётся после занятия</w:t>
      </w:r>
    </w:p>
    <w:p w:rsidR="005D6C8C" w:rsidRPr="008373DB" w:rsidRDefault="005D6C8C"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5D6C8C" w:rsidRPr="008373DB" w:rsidRDefault="005D6C8C"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8373DB">
        <w:rPr>
          <w:rFonts w:eastAsiaTheme="minorEastAsia"/>
          <w:sz w:val="40"/>
          <w:szCs w:val="40"/>
          <w:lang w:val="ru-RU"/>
        </w:rPr>
        <w:t>В пятницу будет литургия в 9:30 в г. Сан Ансельмо (праздник Первомученика Стефана по новому календарю).</w:t>
      </w:r>
    </w:p>
    <w:p w:rsidR="005D6C8C" w:rsidRPr="008373DB" w:rsidRDefault="005D6C8C"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8373DB">
        <w:rPr>
          <w:rFonts w:eastAsiaTheme="minorEastAsia"/>
          <w:sz w:val="40"/>
          <w:szCs w:val="40"/>
          <w:lang w:val="ru-RU"/>
        </w:rPr>
        <w:tab/>
      </w:r>
    </w:p>
    <w:p w:rsidR="00A460E8" w:rsidRPr="008373DB" w:rsidRDefault="00A460E8"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8373DB">
        <w:rPr>
          <w:rFonts w:eastAsiaTheme="minorEastAsia"/>
          <w:sz w:val="40"/>
          <w:szCs w:val="40"/>
          <w:lang w:val="ru-RU"/>
        </w:rPr>
        <w:t xml:space="preserve">У нас будет обычное выходное расписание </w:t>
      </w:r>
    </w:p>
    <w:p w:rsidR="005D6C8C" w:rsidRPr="008373DB" w:rsidRDefault="005D6C8C"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5D6C8C" w:rsidRPr="008373DB" w:rsidRDefault="005D6C8C"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A460E8" w:rsidRDefault="00A460E8"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8373DB">
        <w:rPr>
          <w:rFonts w:eastAsiaTheme="minorEastAsia"/>
          <w:b/>
          <w:sz w:val="40"/>
          <w:szCs w:val="40"/>
          <w:lang w:val="ru-RU"/>
        </w:rPr>
        <w:t>Помолитесь, пожалуйста, за рабов божиих:</w:t>
      </w:r>
      <w:r w:rsidRPr="008373DB">
        <w:rPr>
          <w:rFonts w:eastAsiaTheme="minorEastAsia"/>
          <w:sz w:val="40"/>
          <w:szCs w:val="40"/>
          <w:lang w:val="ru-RU"/>
        </w:rPr>
        <w:t xml:space="preserve"> Протоиерей Павел, Протоиерей Михаил, Нина, Зоя (Бринер), Елизавета Матфеевна, Анна (Прокушкина), Михаил, Людмила Константиновна, Зоя (Михайлова), Ираида (Лак). Путешествующие: Владимир и Наталья (Ермаков); Андрей и Надежда (Архипов); Елена Николаевна</w:t>
      </w:r>
      <w:r w:rsidR="008373DB" w:rsidRPr="008373DB">
        <w:rPr>
          <w:rFonts w:eastAsiaTheme="minorEastAsia"/>
          <w:sz w:val="40"/>
          <w:szCs w:val="40"/>
          <w:lang w:val="ru-RU"/>
        </w:rPr>
        <w:t>; Галина и Мария; Татьяна (Де</w:t>
      </w:r>
      <w:r w:rsidR="005D6C8C" w:rsidRPr="008373DB">
        <w:rPr>
          <w:rFonts w:eastAsiaTheme="minorEastAsia"/>
          <w:sz w:val="40"/>
          <w:szCs w:val="40"/>
          <w:lang w:val="ru-RU"/>
        </w:rPr>
        <w:t>дович)</w:t>
      </w:r>
      <w:r w:rsidR="008373DB" w:rsidRPr="008373DB">
        <w:rPr>
          <w:rFonts w:eastAsiaTheme="minorEastAsia"/>
          <w:sz w:val="40"/>
          <w:szCs w:val="40"/>
          <w:lang w:val="ru-RU"/>
        </w:rPr>
        <w:t xml:space="preserve"> и Михаил (Толстой)</w:t>
      </w:r>
      <w:r w:rsidRPr="008373DB">
        <w:rPr>
          <w:rFonts w:eastAsiaTheme="minorEastAsia"/>
          <w:sz w:val="40"/>
          <w:szCs w:val="40"/>
          <w:lang w:val="ru-RU"/>
        </w:rPr>
        <w:t xml:space="preserve">. Усопшие: Архимандрит Ефрем, Диакон Григорий, </w:t>
      </w:r>
      <w:r w:rsidR="005D6C8C" w:rsidRPr="008373DB">
        <w:rPr>
          <w:rFonts w:eastAsiaTheme="minorEastAsia"/>
          <w:sz w:val="40"/>
          <w:szCs w:val="40"/>
          <w:lang w:val="ru-RU"/>
        </w:rPr>
        <w:t xml:space="preserve">Матушка Варвара (Лэттэн), </w:t>
      </w:r>
      <w:r w:rsidRPr="008373DB">
        <w:rPr>
          <w:rFonts w:eastAsiaTheme="minorEastAsia"/>
          <w:sz w:val="40"/>
          <w:szCs w:val="40"/>
          <w:lang w:val="ru-RU"/>
        </w:rPr>
        <w:t xml:space="preserve">Екатерина. </w:t>
      </w:r>
    </w:p>
    <w:p w:rsidR="008373DB" w:rsidRDefault="008373DB"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8373DB" w:rsidRDefault="008373DB"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8373DB" w:rsidRDefault="008373DB"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8373DB" w:rsidRPr="008373DB" w:rsidRDefault="008373DB"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A460E8" w:rsidRPr="008373DB" w:rsidRDefault="00A460E8" w:rsidP="00E30985">
      <w:pPr>
        <w:pStyle w:val="normal0"/>
        <w:ind w:left="-720" w:right="-630"/>
        <w:jc w:val="center"/>
        <w:rPr>
          <w:b/>
          <w:sz w:val="40"/>
          <w:szCs w:val="40"/>
          <w:lang w:val="ru-RU"/>
        </w:rPr>
      </w:pPr>
      <w:r w:rsidRPr="008373DB">
        <w:rPr>
          <w:b/>
          <w:sz w:val="40"/>
          <w:szCs w:val="40"/>
        </w:rPr>
        <w:t>НЕ ПРОПУСТИ</w:t>
      </w:r>
      <w:r w:rsidRPr="008373DB">
        <w:rPr>
          <w:b/>
          <w:sz w:val="40"/>
          <w:szCs w:val="40"/>
          <w:lang w:val="ru-RU"/>
        </w:rPr>
        <w:t>ТЕ</w:t>
      </w:r>
    </w:p>
    <w:p w:rsidR="00A460E8" w:rsidRPr="008373DB" w:rsidRDefault="00A460E8" w:rsidP="00E30985">
      <w:pPr>
        <w:pStyle w:val="normal0"/>
        <w:ind w:left="-720" w:right="-630"/>
        <w:jc w:val="center"/>
        <w:rPr>
          <w:sz w:val="40"/>
          <w:szCs w:val="40"/>
        </w:rPr>
      </w:pPr>
      <w:r w:rsidRPr="008373DB">
        <w:rPr>
          <w:b/>
          <w:sz w:val="40"/>
          <w:szCs w:val="40"/>
        </w:rPr>
        <w:t>возможность поддержать наш приход</w:t>
      </w:r>
    </w:p>
    <w:p w:rsidR="00A460E8" w:rsidRPr="008373DB" w:rsidRDefault="00A460E8" w:rsidP="00E30985">
      <w:pPr>
        <w:pStyle w:val="normal0"/>
        <w:ind w:left="-720" w:right="-630"/>
        <w:jc w:val="right"/>
        <w:rPr>
          <w:sz w:val="36"/>
          <w:szCs w:val="36"/>
        </w:rPr>
      </w:pPr>
      <w:r w:rsidRPr="008373DB">
        <w:rPr>
          <w:noProof/>
          <w:sz w:val="36"/>
          <w:szCs w:val="36"/>
        </w:rPr>
        <w:drawing>
          <wp:inline distT="0" distB="0" distL="0" distR="0" wp14:anchorId="34C312E4" wp14:editId="3AB87903">
            <wp:extent cx="1500188" cy="15001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00188" cy="1500188"/>
                    </a:xfrm>
                    <a:prstGeom prst="rect">
                      <a:avLst/>
                    </a:prstGeom>
                    <a:ln/>
                  </pic:spPr>
                </pic:pic>
              </a:graphicData>
            </a:graphic>
          </wp:inline>
        </w:drawing>
      </w:r>
      <w:r w:rsidRPr="008373DB">
        <w:rPr>
          <w:sz w:val="36"/>
          <w:szCs w:val="36"/>
        </w:rPr>
        <w:t xml:space="preserve">                                            </w:t>
      </w:r>
      <w:r w:rsidRPr="008373DB">
        <w:rPr>
          <w:noProof/>
          <w:sz w:val="36"/>
          <w:szCs w:val="36"/>
        </w:rPr>
        <w:drawing>
          <wp:inline distT="114300" distB="114300" distL="114300" distR="114300" wp14:anchorId="52074D2B" wp14:editId="7D2845BB">
            <wp:extent cx="1785938" cy="17859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85938" cy="1785938"/>
                    </a:xfrm>
                    <a:prstGeom prst="rect">
                      <a:avLst/>
                    </a:prstGeom>
                    <a:ln/>
                  </pic:spPr>
                </pic:pic>
              </a:graphicData>
            </a:graphic>
          </wp:inline>
        </w:drawing>
      </w:r>
      <w:r w:rsidRPr="008373DB">
        <w:rPr>
          <w:sz w:val="36"/>
          <w:szCs w:val="36"/>
        </w:rPr>
        <w:t xml:space="preserve">                                  </w:t>
      </w:r>
    </w:p>
    <w:p w:rsidR="00A460E8" w:rsidRPr="008373DB" w:rsidRDefault="00A460E8" w:rsidP="00E30985">
      <w:pPr>
        <w:pStyle w:val="normal0"/>
        <w:ind w:left="-720" w:right="-630"/>
        <w:rPr>
          <w:sz w:val="36"/>
          <w:szCs w:val="36"/>
          <w:u w:val="single"/>
        </w:rPr>
      </w:pPr>
      <w:r w:rsidRPr="008373DB">
        <w:rPr>
          <w:sz w:val="36"/>
          <w:szCs w:val="36"/>
        </w:rPr>
        <w:t xml:space="preserve">Ставьте лайки на </w:t>
      </w:r>
      <w:r w:rsidRPr="008373DB">
        <w:rPr>
          <w:b/>
          <w:sz w:val="36"/>
          <w:szCs w:val="36"/>
        </w:rPr>
        <w:t>Facebook</w:t>
      </w:r>
      <w:r w:rsidRPr="008373DB">
        <w:rPr>
          <w:sz w:val="36"/>
          <w:szCs w:val="36"/>
        </w:rPr>
        <w:t xml:space="preserve">! </w:t>
      </w:r>
      <w:r w:rsidRPr="008373DB">
        <w:rPr>
          <w:sz w:val="36"/>
          <w:szCs w:val="36"/>
          <w:u w:val="single"/>
        </w:rPr>
        <w:t>@Nativityoftheholyvirginorthodoxchurchmenlopark</w:t>
      </w:r>
    </w:p>
    <w:p w:rsidR="00A460E8" w:rsidRPr="008373DB" w:rsidRDefault="00A460E8" w:rsidP="00E30985">
      <w:pPr>
        <w:pStyle w:val="normal0"/>
        <w:ind w:left="-720" w:right="-630"/>
        <w:rPr>
          <w:sz w:val="36"/>
          <w:szCs w:val="36"/>
        </w:rPr>
      </w:pPr>
    </w:p>
    <w:p w:rsidR="00A460E8" w:rsidRPr="008373DB" w:rsidRDefault="00A460E8" w:rsidP="00E30985">
      <w:pPr>
        <w:pStyle w:val="normal0"/>
        <w:ind w:left="-720" w:right="-630"/>
        <w:jc w:val="right"/>
        <w:rPr>
          <w:sz w:val="36"/>
          <w:szCs w:val="36"/>
        </w:rPr>
      </w:pPr>
      <w:r w:rsidRPr="008373DB">
        <w:rPr>
          <w:noProof/>
          <w:sz w:val="36"/>
          <w:szCs w:val="36"/>
        </w:rPr>
        <w:drawing>
          <wp:inline distT="114300" distB="114300" distL="114300" distR="114300" wp14:anchorId="0D081258" wp14:editId="09B473BE">
            <wp:extent cx="2071688" cy="2071688"/>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071688" cy="2071688"/>
                    </a:xfrm>
                    <a:prstGeom prst="rect">
                      <a:avLst/>
                    </a:prstGeom>
                    <a:ln/>
                  </pic:spPr>
                </pic:pic>
              </a:graphicData>
            </a:graphic>
          </wp:inline>
        </w:drawing>
      </w:r>
      <w:r w:rsidRPr="008373DB">
        <w:rPr>
          <w:sz w:val="36"/>
          <w:szCs w:val="36"/>
        </w:rPr>
        <w:t xml:space="preserve">                                       </w:t>
      </w:r>
      <w:r w:rsidRPr="008373DB">
        <w:rPr>
          <w:noProof/>
          <w:sz w:val="36"/>
          <w:szCs w:val="36"/>
        </w:rPr>
        <w:drawing>
          <wp:inline distT="0" distB="0" distL="0" distR="0" wp14:anchorId="6AC8F538" wp14:editId="3A746433">
            <wp:extent cx="1600200" cy="1600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0200" cy="1600200"/>
                    </a:xfrm>
                    <a:prstGeom prst="rect">
                      <a:avLst/>
                    </a:prstGeom>
                    <a:ln/>
                  </pic:spPr>
                </pic:pic>
              </a:graphicData>
            </a:graphic>
          </wp:inline>
        </w:drawing>
      </w:r>
    </w:p>
    <w:p w:rsidR="00A460E8" w:rsidRPr="008373DB" w:rsidRDefault="00A460E8" w:rsidP="00E30985">
      <w:pPr>
        <w:pStyle w:val="normal0"/>
        <w:ind w:left="-720" w:right="-630"/>
        <w:rPr>
          <w:sz w:val="36"/>
          <w:szCs w:val="36"/>
        </w:rPr>
      </w:pPr>
      <w:r w:rsidRPr="008373DB">
        <w:rPr>
          <w:sz w:val="36"/>
          <w:szCs w:val="36"/>
        </w:rPr>
        <w:t xml:space="preserve">Поддержите нас с помощью </w:t>
      </w:r>
      <w:r w:rsidRPr="008373DB">
        <w:rPr>
          <w:b/>
          <w:sz w:val="36"/>
          <w:szCs w:val="36"/>
        </w:rPr>
        <w:t>Amazon Smile</w:t>
      </w:r>
      <w:r w:rsidRPr="008373DB">
        <w:rPr>
          <w:sz w:val="36"/>
          <w:szCs w:val="36"/>
        </w:rPr>
        <w:t>: ищите</w:t>
      </w:r>
    </w:p>
    <w:p w:rsidR="00A460E8" w:rsidRPr="008373DB" w:rsidRDefault="00A460E8" w:rsidP="00E30985">
      <w:pPr>
        <w:pStyle w:val="normal0"/>
        <w:ind w:left="-720" w:right="-630"/>
        <w:rPr>
          <w:sz w:val="36"/>
          <w:szCs w:val="36"/>
          <w:u w:val="single"/>
        </w:rPr>
      </w:pPr>
      <w:r w:rsidRPr="008373DB">
        <w:rPr>
          <w:sz w:val="36"/>
          <w:szCs w:val="36"/>
          <w:u w:val="single"/>
        </w:rPr>
        <w:t xml:space="preserve">“The Nativity Of The Holy Virgin </w:t>
      </w:r>
    </w:p>
    <w:p w:rsidR="00A460E8" w:rsidRPr="008373DB" w:rsidRDefault="00A460E8" w:rsidP="00E30985">
      <w:pPr>
        <w:pStyle w:val="normal0"/>
        <w:ind w:left="-720" w:right="-630"/>
        <w:rPr>
          <w:sz w:val="36"/>
          <w:szCs w:val="36"/>
          <w:u w:val="single"/>
        </w:rPr>
      </w:pPr>
      <w:r w:rsidRPr="008373DB">
        <w:rPr>
          <w:sz w:val="36"/>
          <w:szCs w:val="36"/>
          <w:u w:val="single"/>
        </w:rPr>
        <w:t>Russian Orthodox Greek Catholic Church”</w:t>
      </w:r>
    </w:p>
    <w:p w:rsidR="00A460E8" w:rsidRPr="008373DB" w:rsidRDefault="00A460E8" w:rsidP="00E30985">
      <w:pPr>
        <w:pStyle w:val="normal0"/>
        <w:ind w:left="-720" w:right="-630"/>
        <w:rPr>
          <w:b/>
          <w:sz w:val="36"/>
          <w:szCs w:val="36"/>
        </w:rPr>
      </w:pPr>
    </w:p>
    <w:p w:rsidR="00A460E8" w:rsidRPr="008373DB" w:rsidRDefault="00A460E8" w:rsidP="00E30985">
      <w:pPr>
        <w:pStyle w:val="normal0"/>
        <w:ind w:left="-720" w:right="-630"/>
        <w:rPr>
          <w:b/>
          <w:sz w:val="36"/>
          <w:szCs w:val="36"/>
        </w:rPr>
      </w:pPr>
      <w:r w:rsidRPr="008373DB">
        <w:rPr>
          <w:b/>
          <w:noProof/>
          <w:sz w:val="36"/>
          <w:szCs w:val="36"/>
        </w:rPr>
        <w:drawing>
          <wp:inline distT="0" distB="0" distL="0" distR="0" wp14:anchorId="1E34BFF0" wp14:editId="68B411A2">
            <wp:extent cx="3929063" cy="125759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929063" cy="1257598"/>
                    </a:xfrm>
                    <a:prstGeom prst="rect">
                      <a:avLst/>
                    </a:prstGeom>
                    <a:ln/>
                  </pic:spPr>
                </pic:pic>
              </a:graphicData>
            </a:graphic>
          </wp:inline>
        </w:drawing>
      </w:r>
    </w:p>
    <w:p w:rsidR="00A460E8" w:rsidRDefault="00A460E8" w:rsidP="00E30985">
      <w:pPr>
        <w:pStyle w:val="normal0"/>
        <w:ind w:left="-720" w:right="-630"/>
        <w:rPr>
          <w:sz w:val="36"/>
          <w:szCs w:val="36"/>
        </w:rPr>
      </w:pPr>
      <w:r w:rsidRPr="008373DB">
        <w:rPr>
          <w:sz w:val="36"/>
          <w:szCs w:val="36"/>
        </w:rPr>
        <w:t xml:space="preserve">Ваша компания </w:t>
      </w:r>
      <w:r w:rsidRPr="008373DB">
        <w:rPr>
          <w:b/>
          <w:sz w:val="36"/>
          <w:szCs w:val="36"/>
        </w:rPr>
        <w:t>УДВОИТ</w:t>
      </w:r>
      <w:r w:rsidRPr="008373DB">
        <w:rPr>
          <w:sz w:val="36"/>
          <w:szCs w:val="36"/>
        </w:rPr>
        <w:t xml:space="preserve"> каждое пожертвование при использовании Benevity!</w:t>
      </w:r>
    </w:p>
    <w:p w:rsidR="00E30985" w:rsidRDefault="00E30985" w:rsidP="00E30985">
      <w:pPr>
        <w:pStyle w:val="normal0"/>
        <w:ind w:left="-720" w:right="-630"/>
        <w:rPr>
          <w:sz w:val="36"/>
          <w:szCs w:val="36"/>
        </w:rPr>
      </w:pPr>
    </w:p>
    <w:p w:rsidR="00E30985" w:rsidRPr="008373DB" w:rsidRDefault="00E30985" w:rsidP="00E30985">
      <w:pPr>
        <w:pStyle w:val="normal0"/>
        <w:ind w:left="-720" w:right="-630"/>
        <w:rPr>
          <w:sz w:val="36"/>
          <w:szCs w:val="36"/>
        </w:rPr>
      </w:pPr>
    </w:p>
    <w:p w:rsidR="00A460E8" w:rsidRPr="008373DB" w:rsidRDefault="00A460E8" w:rsidP="00E30985">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8373DB">
        <w:rPr>
          <w:rFonts w:eastAsiaTheme="minorEastAsia"/>
          <w:b/>
          <w:sz w:val="40"/>
          <w:szCs w:val="40"/>
        </w:rPr>
        <w:t>2</w:t>
      </w:r>
      <w:r w:rsidR="008373DB">
        <w:rPr>
          <w:rFonts w:eastAsiaTheme="minorEastAsia"/>
          <w:b/>
          <w:sz w:val="40"/>
          <w:szCs w:val="40"/>
        </w:rPr>
        <w:t>7</w:t>
      </w:r>
      <w:r w:rsidRPr="008373DB">
        <w:rPr>
          <w:rFonts w:eastAsiaTheme="minorEastAsia"/>
          <w:b/>
          <w:sz w:val="40"/>
          <w:szCs w:val="40"/>
          <w:vertAlign w:val="superscript"/>
        </w:rPr>
        <w:t>th</w:t>
      </w:r>
      <w:r w:rsidRPr="008373DB">
        <w:rPr>
          <w:rFonts w:eastAsiaTheme="minorEastAsia"/>
          <w:b/>
          <w:sz w:val="40"/>
          <w:szCs w:val="40"/>
        </w:rPr>
        <w:t xml:space="preserve"> Week After Pentecost –– </w:t>
      </w:r>
      <w:r w:rsidR="008373DB">
        <w:rPr>
          <w:rFonts w:eastAsiaTheme="minorEastAsia"/>
          <w:b/>
          <w:sz w:val="40"/>
          <w:szCs w:val="40"/>
        </w:rPr>
        <w:t>Conception of the Theotokos by Righteous Anna – Tone 2</w:t>
      </w:r>
    </w:p>
    <w:p w:rsidR="00A460E8" w:rsidRPr="008373DB" w:rsidRDefault="00A460E8" w:rsidP="00E30985">
      <w:pPr>
        <w:tabs>
          <w:tab w:val="left" w:pos="8820"/>
          <w:tab w:val="left" w:pos="9270"/>
          <w:tab w:val="left" w:pos="9360"/>
          <w:tab w:val="left" w:pos="9720"/>
        </w:tabs>
        <w:ind w:left="-720" w:right="-630"/>
        <w:rPr>
          <w:rFonts w:eastAsiaTheme="minorEastAsia"/>
          <w:b/>
          <w:sz w:val="40"/>
          <w:szCs w:val="40"/>
          <w:lang w:val="ru-RU"/>
        </w:rPr>
      </w:pPr>
    </w:p>
    <w:p w:rsidR="00A460E8" w:rsidRPr="008373DB" w:rsidRDefault="00A460E8" w:rsidP="00E30985">
      <w:pPr>
        <w:tabs>
          <w:tab w:val="left" w:pos="9270"/>
          <w:tab w:val="left" w:pos="9360"/>
          <w:tab w:val="left" w:pos="9450"/>
        </w:tabs>
        <w:ind w:left="-720" w:right="-630"/>
        <w:rPr>
          <w:sz w:val="40"/>
          <w:szCs w:val="40"/>
        </w:rPr>
      </w:pPr>
      <w:r w:rsidRPr="008373DB">
        <w:rPr>
          <w:b/>
          <w:bCs/>
          <w:sz w:val="40"/>
          <w:szCs w:val="40"/>
        </w:rPr>
        <w:t xml:space="preserve">Resurrection Troparion –– Tone </w:t>
      </w:r>
      <w:r w:rsidR="008373DB">
        <w:rPr>
          <w:b/>
          <w:bCs/>
          <w:sz w:val="40"/>
          <w:szCs w:val="40"/>
        </w:rPr>
        <w:t>2</w:t>
      </w:r>
    </w:p>
    <w:p w:rsidR="008373DB" w:rsidRPr="0090685A" w:rsidRDefault="008373DB" w:rsidP="00E30985">
      <w:pPr>
        <w:ind w:left="-720" w:right="-630"/>
        <w:rPr>
          <w:bCs/>
          <w:sz w:val="40"/>
          <w:szCs w:val="40"/>
        </w:rPr>
      </w:pPr>
      <w:r w:rsidRPr="0090685A">
        <w:rPr>
          <w:bCs/>
          <w:sz w:val="40"/>
          <w:szCs w:val="40"/>
        </w:rPr>
        <w:t>When Thou didst descend unto death, O Life Immortal, then didst Thou slay Hades with the lightning of Thy Divinity. And when Thou didst also raise the dead out of the nethermost depths, all the Hosts of Heavens cried out: O Lifegiver, Christ our God, glory be to Thee.</w:t>
      </w:r>
    </w:p>
    <w:p w:rsidR="00A460E8" w:rsidRPr="008373DB" w:rsidRDefault="00A460E8" w:rsidP="00E30985">
      <w:pPr>
        <w:tabs>
          <w:tab w:val="left" w:pos="9270"/>
          <w:tab w:val="left" w:pos="9360"/>
        </w:tabs>
        <w:ind w:left="-720" w:right="-630"/>
        <w:rPr>
          <w:sz w:val="40"/>
          <w:szCs w:val="40"/>
        </w:rPr>
      </w:pPr>
    </w:p>
    <w:p w:rsidR="00A460E8" w:rsidRPr="008373DB" w:rsidRDefault="00A460E8" w:rsidP="00E30985">
      <w:pPr>
        <w:tabs>
          <w:tab w:val="left" w:pos="9270"/>
          <w:tab w:val="left" w:pos="9360"/>
          <w:tab w:val="left" w:pos="9720"/>
        </w:tabs>
        <w:ind w:left="-720" w:right="-630"/>
        <w:rPr>
          <w:b/>
          <w:iCs/>
          <w:sz w:val="40"/>
          <w:szCs w:val="40"/>
        </w:rPr>
      </w:pPr>
      <w:r w:rsidRPr="008373DB">
        <w:rPr>
          <w:b/>
          <w:sz w:val="40"/>
          <w:szCs w:val="40"/>
        </w:rPr>
        <w:t xml:space="preserve">Troparion  </w:t>
      </w:r>
      <w:r w:rsidRPr="008373DB">
        <w:rPr>
          <w:i/>
          <w:iCs/>
          <w:sz w:val="40"/>
          <w:szCs w:val="40"/>
        </w:rPr>
        <w:t xml:space="preserve">(Parish) </w:t>
      </w:r>
      <w:r w:rsidRPr="008373DB">
        <w:rPr>
          <w:b/>
          <w:iCs/>
          <w:sz w:val="40"/>
          <w:szCs w:val="40"/>
        </w:rPr>
        <w:t>–– Tone 4</w:t>
      </w:r>
    </w:p>
    <w:p w:rsidR="00A460E8" w:rsidRPr="008373DB" w:rsidRDefault="00A460E8" w:rsidP="00E30985">
      <w:pPr>
        <w:widowControl w:val="0"/>
        <w:tabs>
          <w:tab w:val="left" w:pos="9270"/>
          <w:tab w:val="left" w:pos="9360"/>
          <w:tab w:val="left" w:pos="9450"/>
        </w:tabs>
        <w:autoSpaceDE w:val="0"/>
        <w:autoSpaceDN w:val="0"/>
        <w:adjustRightInd w:val="0"/>
        <w:ind w:left="-720" w:right="-630"/>
        <w:rPr>
          <w:iCs/>
          <w:noProof/>
          <w:sz w:val="40"/>
          <w:szCs w:val="40"/>
        </w:rPr>
      </w:pPr>
      <w:r w:rsidRPr="008373DB">
        <w:rPr>
          <w:iCs/>
          <w:noProof/>
          <w:sz w:val="40"/>
          <w:szCs w:val="40"/>
        </w:rPr>
        <w:t>Your Nativity, O Virgin, / Has proclaimed joy to the whole universe! / The Sun of Righteousness, Christ our God, / Has shone from You, O Theotokos! / By annulling the curse, / He bestowed a blessing. / By destroying death, He has granted us eternal Life.</w:t>
      </w:r>
    </w:p>
    <w:p w:rsidR="00A460E8" w:rsidRPr="008373DB" w:rsidRDefault="00A460E8" w:rsidP="00E30985">
      <w:pPr>
        <w:widowControl w:val="0"/>
        <w:tabs>
          <w:tab w:val="left" w:pos="8820"/>
          <w:tab w:val="left" w:pos="9270"/>
          <w:tab w:val="left" w:pos="9360"/>
          <w:tab w:val="left" w:pos="9450"/>
        </w:tabs>
        <w:autoSpaceDE w:val="0"/>
        <w:autoSpaceDN w:val="0"/>
        <w:adjustRightInd w:val="0"/>
        <w:ind w:left="-720" w:right="-630"/>
        <w:rPr>
          <w:rFonts w:eastAsiaTheme="minorEastAsia"/>
          <w:sz w:val="40"/>
          <w:szCs w:val="40"/>
        </w:rPr>
      </w:pPr>
    </w:p>
    <w:p w:rsidR="00A460E8" w:rsidRPr="008373DB" w:rsidRDefault="00A460E8" w:rsidP="00E30985">
      <w:pPr>
        <w:tabs>
          <w:tab w:val="left" w:pos="9360"/>
        </w:tabs>
        <w:ind w:left="-720" w:right="-630"/>
        <w:rPr>
          <w:rFonts w:eastAsiaTheme="minorEastAsia"/>
          <w:b/>
          <w:bCs/>
          <w:sz w:val="40"/>
          <w:szCs w:val="40"/>
        </w:rPr>
      </w:pPr>
      <w:r w:rsidRPr="008373DB">
        <w:rPr>
          <w:rFonts w:eastAsiaTheme="minorEastAsia"/>
          <w:b/>
          <w:bCs/>
          <w:sz w:val="40"/>
          <w:szCs w:val="40"/>
        </w:rPr>
        <w:t>Tropario</w:t>
      </w:r>
      <w:r w:rsidR="008373DB">
        <w:rPr>
          <w:rFonts w:eastAsiaTheme="minorEastAsia"/>
          <w:b/>
          <w:bCs/>
          <w:sz w:val="40"/>
          <w:szCs w:val="40"/>
        </w:rPr>
        <w:t>n (Conception) — Tone 4</w:t>
      </w:r>
    </w:p>
    <w:p w:rsidR="008373DB" w:rsidRPr="008373DB" w:rsidRDefault="008373DB" w:rsidP="00E30985">
      <w:pPr>
        <w:tabs>
          <w:tab w:val="left" w:pos="9450"/>
        </w:tabs>
        <w:ind w:left="-720" w:right="-630"/>
        <w:rPr>
          <w:rFonts w:eastAsiaTheme="minorEastAsia"/>
          <w:sz w:val="40"/>
          <w:szCs w:val="40"/>
        </w:rPr>
      </w:pPr>
      <w:r w:rsidRPr="008373DB">
        <w:rPr>
          <w:rFonts w:eastAsiaTheme="minorEastAsia"/>
          <w:sz w:val="40"/>
          <w:szCs w:val="40"/>
        </w:rPr>
        <w:t>Today the bonds of barrenness are broken, / God has heard Joachim and Anna. / He has clearly promised them that beyond hope, they would bear a divine child, / by whom the uncircumscribable One was born as a mortal Man, / Who commanded the angel to cry to her: / “Hail, O full of grace, / the Lord is with you!”</w:t>
      </w:r>
    </w:p>
    <w:p w:rsidR="00A460E8" w:rsidRPr="008373DB" w:rsidRDefault="00A460E8" w:rsidP="00E30985">
      <w:pPr>
        <w:tabs>
          <w:tab w:val="left" w:pos="9450"/>
        </w:tabs>
        <w:ind w:left="-720" w:right="-630"/>
        <w:rPr>
          <w:rFonts w:eastAsiaTheme="minorEastAsia"/>
          <w:sz w:val="40"/>
          <w:szCs w:val="40"/>
        </w:rPr>
      </w:pPr>
    </w:p>
    <w:p w:rsidR="00A460E8" w:rsidRPr="008373DB" w:rsidRDefault="00A460E8" w:rsidP="00E30985">
      <w:pPr>
        <w:tabs>
          <w:tab w:val="left" w:pos="9270"/>
          <w:tab w:val="left" w:pos="9360"/>
          <w:tab w:val="left" w:pos="9450"/>
        </w:tabs>
        <w:ind w:left="-720" w:right="-630"/>
        <w:rPr>
          <w:sz w:val="40"/>
          <w:szCs w:val="40"/>
        </w:rPr>
      </w:pPr>
      <w:r w:rsidRPr="008373DB">
        <w:rPr>
          <w:b/>
          <w:bCs/>
          <w:sz w:val="40"/>
          <w:szCs w:val="40"/>
        </w:rPr>
        <w:t xml:space="preserve">Resurrection Kontakion –– Tone </w:t>
      </w:r>
      <w:r w:rsidR="008373DB">
        <w:rPr>
          <w:b/>
          <w:bCs/>
          <w:sz w:val="40"/>
          <w:szCs w:val="40"/>
        </w:rPr>
        <w:t>2</w:t>
      </w:r>
    </w:p>
    <w:p w:rsidR="008373DB" w:rsidRPr="0090685A" w:rsidRDefault="008373DB" w:rsidP="00E30985">
      <w:pPr>
        <w:tabs>
          <w:tab w:val="left" w:pos="9720"/>
        </w:tabs>
        <w:ind w:left="-720" w:right="-630"/>
        <w:rPr>
          <w:rFonts w:eastAsiaTheme="minorEastAsia"/>
          <w:bCs/>
          <w:iCs/>
          <w:sz w:val="40"/>
          <w:szCs w:val="40"/>
        </w:rPr>
      </w:pPr>
      <w:r w:rsidRPr="0090685A">
        <w:rPr>
          <w:rFonts w:eastAsiaTheme="minorEastAsia"/>
          <w:bCs/>
          <w:iCs/>
          <w:sz w:val="40"/>
          <w:szCs w:val="40"/>
        </w:rPr>
        <w:t>Thou didst arise from the tomb, O omnipotent Savior, and Hades was terrified on beholding the wonder; and the dead arose, and creation at the sight thereof rejoiceth with Thee. And Adam also is joyful, and world, O my Savior, praiseth Thee for ever.</w:t>
      </w:r>
    </w:p>
    <w:p w:rsidR="00A460E8" w:rsidRPr="008373DB" w:rsidRDefault="00A460E8" w:rsidP="00E30985">
      <w:pPr>
        <w:tabs>
          <w:tab w:val="left" w:pos="9720"/>
        </w:tabs>
        <w:ind w:left="-720" w:right="-630"/>
        <w:rPr>
          <w:rFonts w:eastAsiaTheme="minorEastAsia"/>
          <w:bCs/>
          <w:sz w:val="40"/>
          <w:szCs w:val="40"/>
        </w:rPr>
      </w:pPr>
    </w:p>
    <w:p w:rsidR="00A460E8" w:rsidRPr="008373DB" w:rsidRDefault="00A460E8" w:rsidP="00E30985">
      <w:pPr>
        <w:tabs>
          <w:tab w:val="left" w:pos="8820"/>
          <w:tab w:val="left" w:pos="9270"/>
          <w:tab w:val="left" w:pos="9360"/>
          <w:tab w:val="left" w:pos="9720"/>
        </w:tabs>
        <w:ind w:left="-720" w:right="-630"/>
        <w:textAlignment w:val="baseline"/>
        <w:outlineLvl w:val="1"/>
        <w:rPr>
          <w:b/>
          <w:bCs/>
          <w:sz w:val="40"/>
          <w:szCs w:val="40"/>
        </w:rPr>
      </w:pPr>
      <w:r w:rsidRPr="008373DB">
        <w:rPr>
          <w:b/>
          <w:bCs/>
          <w:sz w:val="40"/>
          <w:szCs w:val="40"/>
        </w:rPr>
        <w:t>Kontakion (</w:t>
      </w:r>
      <w:r w:rsidR="008373DB">
        <w:rPr>
          <w:b/>
          <w:bCs/>
          <w:sz w:val="40"/>
          <w:szCs w:val="40"/>
        </w:rPr>
        <w:t>Conception) — Tone 4</w:t>
      </w:r>
    </w:p>
    <w:p w:rsidR="008373DB" w:rsidRPr="008373DB" w:rsidRDefault="008373DB" w:rsidP="00E30985">
      <w:pPr>
        <w:tabs>
          <w:tab w:val="left" w:pos="8820"/>
          <w:tab w:val="left" w:pos="9270"/>
          <w:tab w:val="left" w:pos="9360"/>
          <w:tab w:val="left" w:pos="9720"/>
        </w:tabs>
        <w:ind w:left="-720" w:right="-630"/>
        <w:textAlignment w:val="baseline"/>
        <w:outlineLvl w:val="1"/>
        <w:rPr>
          <w:bCs/>
          <w:sz w:val="40"/>
          <w:szCs w:val="40"/>
        </w:rPr>
      </w:pPr>
      <w:r w:rsidRPr="008373DB">
        <w:rPr>
          <w:bCs/>
          <w:sz w:val="40"/>
          <w:szCs w:val="40"/>
        </w:rPr>
        <w:t>Today the world keeps festival / at Anna’s conceiving, wrought by God; / for she bore her who inexpressibly conceived the Word of God.</w:t>
      </w:r>
    </w:p>
    <w:p w:rsidR="00A460E8" w:rsidRPr="008373DB" w:rsidRDefault="00A460E8" w:rsidP="00E30985">
      <w:pPr>
        <w:tabs>
          <w:tab w:val="left" w:pos="8820"/>
          <w:tab w:val="left" w:pos="9270"/>
          <w:tab w:val="left" w:pos="9360"/>
          <w:tab w:val="left" w:pos="9720"/>
        </w:tabs>
        <w:ind w:left="-720" w:right="-630"/>
        <w:textAlignment w:val="baseline"/>
        <w:outlineLvl w:val="1"/>
        <w:rPr>
          <w:bCs/>
          <w:sz w:val="40"/>
          <w:szCs w:val="40"/>
        </w:rPr>
      </w:pPr>
    </w:p>
    <w:p w:rsidR="00A460E8" w:rsidRPr="008373DB" w:rsidRDefault="00A460E8" w:rsidP="00E30985">
      <w:pPr>
        <w:pStyle w:val="Heading2"/>
        <w:tabs>
          <w:tab w:val="left" w:pos="9270"/>
          <w:tab w:val="left" w:pos="9360"/>
        </w:tabs>
        <w:spacing w:before="0" w:after="180"/>
        <w:ind w:left="-720" w:right="-630"/>
        <w:textAlignment w:val="baseline"/>
        <w:rPr>
          <w:rFonts w:ascii="Times New Roman" w:eastAsia="Times New Roman" w:hAnsi="Times New Roman" w:cs="Times New Roman"/>
          <w:color w:val="auto"/>
          <w:sz w:val="40"/>
          <w:szCs w:val="40"/>
        </w:rPr>
      </w:pPr>
      <w:r w:rsidRPr="008373DB">
        <w:rPr>
          <w:rFonts w:ascii="Times New Roman" w:eastAsia="Times New Roman" w:hAnsi="Times New Roman" w:cs="Times New Roman"/>
          <w:color w:val="auto"/>
          <w:sz w:val="40"/>
          <w:szCs w:val="40"/>
        </w:rPr>
        <w:t xml:space="preserve">Kontakion </w:t>
      </w:r>
      <w:r w:rsidRPr="008373DB">
        <w:rPr>
          <w:rFonts w:ascii="Times New Roman" w:eastAsia="Times New Roman" w:hAnsi="Times New Roman" w:cs="Times New Roman"/>
          <w:b w:val="0"/>
          <w:i/>
          <w:color w:val="auto"/>
          <w:sz w:val="40"/>
          <w:szCs w:val="40"/>
        </w:rPr>
        <w:t>(Parish)</w:t>
      </w:r>
      <w:r w:rsidRPr="008373DB">
        <w:rPr>
          <w:rFonts w:ascii="Times New Roman" w:eastAsia="Times New Roman" w:hAnsi="Times New Roman" w:cs="Times New Roman"/>
          <w:color w:val="auto"/>
          <w:sz w:val="40"/>
          <w:szCs w:val="40"/>
        </w:rPr>
        <w:t>— Tone 4</w:t>
      </w:r>
    </w:p>
    <w:p w:rsidR="00A460E8" w:rsidRPr="008373DB" w:rsidRDefault="00A460E8" w:rsidP="00E30985">
      <w:pPr>
        <w:widowControl w:val="0"/>
        <w:tabs>
          <w:tab w:val="left" w:pos="9270"/>
          <w:tab w:val="left" w:pos="9360"/>
          <w:tab w:val="left" w:pos="9720"/>
        </w:tabs>
        <w:autoSpaceDE w:val="0"/>
        <w:autoSpaceDN w:val="0"/>
        <w:adjustRightInd w:val="0"/>
        <w:ind w:left="-720" w:right="-630"/>
        <w:rPr>
          <w:rFonts w:eastAsiaTheme="minorEastAsia"/>
          <w:sz w:val="40"/>
          <w:szCs w:val="40"/>
        </w:rPr>
      </w:pPr>
      <w:r w:rsidRPr="008373DB">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A460E8" w:rsidRPr="008373DB" w:rsidRDefault="00A460E8" w:rsidP="00E30985">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A460E8" w:rsidRPr="008373DB" w:rsidRDefault="008373DB" w:rsidP="00E30985">
      <w:pPr>
        <w:pStyle w:val="Heading2"/>
        <w:spacing w:before="0"/>
        <w:ind w:left="-720" w:right="-630"/>
        <w:textAlignment w:val="baseline"/>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Ephesians 6:10-17</w:t>
      </w:r>
      <w:r w:rsidR="00A460E8" w:rsidRPr="008373DB">
        <w:rPr>
          <w:rFonts w:ascii="Times New Roman" w:eastAsia="Times New Roman" w:hAnsi="Times New Roman" w:cs="Times New Roman"/>
          <w:color w:val="auto"/>
          <w:sz w:val="40"/>
          <w:szCs w:val="40"/>
        </w:rPr>
        <w:t xml:space="preserve"> </w:t>
      </w:r>
      <w:r w:rsidR="00A460E8" w:rsidRPr="008373DB">
        <w:rPr>
          <w:rStyle w:val="Emphasis"/>
          <w:rFonts w:ascii="Times New Roman" w:eastAsia="Times New Roman" w:hAnsi="Times New Roman" w:cs="Times New Roman"/>
          <w:color w:val="auto"/>
          <w:sz w:val="40"/>
          <w:szCs w:val="40"/>
          <w:bdr w:val="none" w:sz="0" w:space="0" w:color="auto" w:frame="1"/>
        </w:rPr>
        <w:t>(Epistle)</w:t>
      </w:r>
    </w:p>
    <w:p w:rsidR="00E30985" w:rsidRDefault="00E30985" w:rsidP="00E30985">
      <w:pPr>
        <w:pStyle w:val="NormalWeb"/>
        <w:spacing w:before="0" w:beforeAutospacing="0" w:after="150" w:afterAutospacing="0" w:line="360" w:lineRule="atLeast"/>
        <w:ind w:left="-720" w:right="-630"/>
        <w:rPr>
          <w:rStyle w:val="text"/>
          <w:rFonts w:ascii="Times New Roman" w:hAnsi="Times New Roman"/>
          <w:color w:val="000000"/>
          <w:sz w:val="40"/>
          <w:szCs w:val="40"/>
        </w:rPr>
      </w:pPr>
      <w:r w:rsidRPr="00E30985">
        <w:rPr>
          <w:rStyle w:val="text"/>
          <w:rFonts w:ascii="Times New Roman" w:hAnsi="Times New Roman"/>
          <w:b/>
          <w:bCs/>
          <w:color w:val="000000"/>
          <w:sz w:val="40"/>
          <w:szCs w:val="40"/>
          <w:vertAlign w:val="superscript"/>
        </w:rPr>
        <w:t>10 </w:t>
      </w:r>
      <w:r w:rsidRPr="00E30985">
        <w:rPr>
          <w:rStyle w:val="text"/>
          <w:rFonts w:ascii="Times New Roman" w:hAnsi="Times New Roman"/>
          <w:color w:val="000000"/>
          <w:sz w:val="40"/>
          <w:szCs w:val="40"/>
        </w:rPr>
        <w:t>Finally, my brethren, be strong in the Lord and in the power of His might.</w:t>
      </w:r>
      <w:r w:rsidRPr="00E30985">
        <w:rPr>
          <w:rStyle w:val="apple-converted-space"/>
          <w:rFonts w:ascii="Times New Roman" w:hAnsi="Times New Roman"/>
          <w:color w:val="000000"/>
          <w:sz w:val="40"/>
          <w:szCs w:val="40"/>
        </w:rPr>
        <w:t> </w:t>
      </w:r>
      <w:r w:rsidRPr="00E30985">
        <w:rPr>
          <w:rStyle w:val="text"/>
          <w:rFonts w:ascii="Times New Roman" w:hAnsi="Times New Roman"/>
          <w:b/>
          <w:bCs/>
          <w:color w:val="000000"/>
          <w:sz w:val="40"/>
          <w:szCs w:val="40"/>
          <w:vertAlign w:val="superscript"/>
        </w:rPr>
        <w:t>11 </w:t>
      </w:r>
      <w:r w:rsidRPr="00E30985">
        <w:rPr>
          <w:rStyle w:val="text"/>
          <w:rFonts w:ascii="Times New Roman" w:hAnsi="Times New Roman"/>
          <w:color w:val="000000"/>
          <w:sz w:val="40"/>
          <w:szCs w:val="40"/>
        </w:rPr>
        <w:t>Put on the whole armor of God, that you may be able to stand against the</w:t>
      </w:r>
      <w:r w:rsidRPr="00E30985">
        <w:rPr>
          <w:rStyle w:val="apple-converted-space"/>
          <w:rFonts w:ascii="Times New Roman" w:hAnsi="Times New Roman"/>
          <w:color w:val="000000"/>
          <w:sz w:val="40"/>
          <w:szCs w:val="40"/>
        </w:rPr>
        <w:t> </w:t>
      </w:r>
      <w:r w:rsidRPr="00E30985">
        <w:rPr>
          <w:rStyle w:val="text"/>
          <w:rFonts w:ascii="Times New Roman" w:hAnsi="Times New Roman"/>
          <w:color w:val="000000"/>
          <w:sz w:val="40"/>
          <w:szCs w:val="40"/>
        </w:rPr>
        <w:t>wiles of the devil.</w:t>
      </w:r>
      <w:r w:rsidRPr="00E30985">
        <w:rPr>
          <w:rStyle w:val="apple-converted-space"/>
          <w:rFonts w:ascii="Times New Roman" w:hAnsi="Times New Roman"/>
          <w:color w:val="000000"/>
          <w:sz w:val="40"/>
          <w:szCs w:val="40"/>
        </w:rPr>
        <w:t> </w:t>
      </w:r>
      <w:r w:rsidRPr="00E30985">
        <w:rPr>
          <w:rStyle w:val="text"/>
          <w:rFonts w:ascii="Times New Roman" w:hAnsi="Times New Roman"/>
          <w:b/>
          <w:bCs/>
          <w:color w:val="000000"/>
          <w:sz w:val="40"/>
          <w:szCs w:val="40"/>
          <w:vertAlign w:val="superscript"/>
        </w:rPr>
        <w:t>12 </w:t>
      </w:r>
      <w:r w:rsidRPr="00E30985">
        <w:rPr>
          <w:rStyle w:val="text"/>
          <w:rFonts w:ascii="Times New Roman" w:hAnsi="Times New Roman"/>
          <w:color w:val="000000"/>
          <w:sz w:val="40"/>
          <w:szCs w:val="40"/>
        </w:rPr>
        <w:t>For we do not wrestle against flesh and blood, but against</w:t>
      </w:r>
      <w:r w:rsidRPr="00E30985">
        <w:rPr>
          <w:rStyle w:val="apple-converted-space"/>
          <w:rFonts w:ascii="Times New Roman" w:hAnsi="Times New Roman"/>
          <w:color w:val="000000"/>
          <w:sz w:val="40"/>
          <w:szCs w:val="40"/>
        </w:rPr>
        <w:t> </w:t>
      </w:r>
      <w:r w:rsidRPr="00E30985">
        <w:rPr>
          <w:rStyle w:val="text"/>
          <w:rFonts w:ascii="Times New Roman" w:hAnsi="Times New Roman"/>
          <w:color w:val="000000"/>
          <w:sz w:val="40"/>
          <w:szCs w:val="40"/>
        </w:rPr>
        <w:t>principalities, against powers, against</w:t>
      </w:r>
      <w:r w:rsidRPr="00E30985">
        <w:rPr>
          <w:rStyle w:val="apple-converted-space"/>
          <w:rFonts w:ascii="Times New Roman" w:hAnsi="Times New Roman"/>
          <w:color w:val="000000"/>
          <w:sz w:val="40"/>
          <w:szCs w:val="40"/>
        </w:rPr>
        <w:t> </w:t>
      </w:r>
      <w:r w:rsidRPr="00E30985">
        <w:rPr>
          <w:rStyle w:val="text"/>
          <w:rFonts w:ascii="Times New Roman" w:hAnsi="Times New Roman"/>
          <w:color w:val="000000"/>
          <w:sz w:val="40"/>
          <w:szCs w:val="40"/>
        </w:rPr>
        <w:t>the rulers of</w:t>
      </w:r>
      <w:r w:rsidRPr="00E30985">
        <w:rPr>
          <w:rStyle w:val="apple-converted-space"/>
          <w:rFonts w:ascii="Times New Roman" w:hAnsi="Times New Roman"/>
          <w:color w:val="000000"/>
          <w:sz w:val="40"/>
          <w:szCs w:val="40"/>
        </w:rPr>
        <w:t> </w:t>
      </w:r>
      <w:r w:rsidRPr="00E30985">
        <w:rPr>
          <w:rStyle w:val="text"/>
          <w:rFonts w:ascii="Times New Roman" w:hAnsi="Times New Roman"/>
          <w:color w:val="000000"/>
          <w:sz w:val="40"/>
          <w:szCs w:val="40"/>
        </w:rPr>
        <w:t>the darkness of this age, against spiritual</w:t>
      </w:r>
      <w:r w:rsidRPr="00E30985">
        <w:rPr>
          <w:rStyle w:val="apple-converted-space"/>
          <w:rFonts w:ascii="Times New Roman" w:hAnsi="Times New Roman"/>
          <w:color w:val="000000"/>
          <w:sz w:val="40"/>
          <w:szCs w:val="40"/>
        </w:rPr>
        <w:t> </w:t>
      </w:r>
      <w:r w:rsidRPr="00E30985">
        <w:rPr>
          <w:rStyle w:val="text"/>
          <w:rFonts w:ascii="Times New Roman" w:hAnsi="Times New Roman"/>
          <w:i/>
          <w:iCs/>
          <w:color w:val="000000"/>
          <w:sz w:val="40"/>
          <w:szCs w:val="40"/>
        </w:rPr>
        <w:t>hosts</w:t>
      </w:r>
      <w:r w:rsidRPr="00E30985">
        <w:rPr>
          <w:rStyle w:val="apple-converted-space"/>
          <w:rFonts w:ascii="Times New Roman" w:hAnsi="Times New Roman"/>
          <w:color w:val="000000"/>
          <w:sz w:val="40"/>
          <w:szCs w:val="40"/>
        </w:rPr>
        <w:t> </w:t>
      </w:r>
      <w:r w:rsidRPr="00E30985">
        <w:rPr>
          <w:rStyle w:val="text"/>
          <w:rFonts w:ascii="Times New Roman" w:hAnsi="Times New Roman"/>
          <w:color w:val="000000"/>
          <w:sz w:val="40"/>
          <w:szCs w:val="40"/>
        </w:rPr>
        <w:t>of wickedness in the heavenly</w:t>
      </w:r>
      <w:r w:rsidRPr="00E30985">
        <w:rPr>
          <w:rStyle w:val="apple-converted-space"/>
          <w:rFonts w:ascii="Times New Roman" w:hAnsi="Times New Roman"/>
          <w:color w:val="000000"/>
          <w:sz w:val="40"/>
          <w:szCs w:val="40"/>
        </w:rPr>
        <w:t> </w:t>
      </w:r>
      <w:r w:rsidRPr="00E30985">
        <w:rPr>
          <w:rStyle w:val="text"/>
          <w:rFonts w:ascii="Times New Roman" w:hAnsi="Times New Roman"/>
          <w:i/>
          <w:iCs/>
          <w:color w:val="000000"/>
          <w:sz w:val="40"/>
          <w:szCs w:val="40"/>
        </w:rPr>
        <w:t>places.</w:t>
      </w:r>
      <w:r w:rsidRPr="00E30985">
        <w:rPr>
          <w:rStyle w:val="apple-converted-space"/>
          <w:rFonts w:ascii="Times New Roman" w:hAnsi="Times New Roman"/>
          <w:color w:val="000000"/>
          <w:sz w:val="40"/>
          <w:szCs w:val="40"/>
        </w:rPr>
        <w:t> </w:t>
      </w:r>
      <w:r w:rsidRPr="00E30985">
        <w:rPr>
          <w:rStyle w:val="text"/>
          <w:rFonts w:ascii="Times New Roman" w:hAnsi="Times New Roman"/>
          <w:b/>
          <w:bCs/>
          <w:color w:val="000000"/>
          <w:sz w:val="40"/>
          <w:szCs w:val="40"/>
          <w:vertAlign w:val="superscript"/>
        </w:rPr>
        <w:t>13 </w:t>
      </w:r>
      <w:r w:rsidRPr="00E30985">
        <w:rPr>
          <w:rStyle w:val="text"/>
          <w:rFonts w:ascii="Times New Roman" w:hAnsi="Times New Roman"/>
          <w:color w:val="000000"/>
          <w:sz w:val="40"/>
          <w:szCs w:val="40"/>
        </w:rPr>
        <w:t>Therefore take up the whole armor of God, that you may be able to withstand</w:t>
      </w:r>
      <w:r w:rsidRPr="00E30985">
        <w:rPr>
          <w:rStyle w:val="apple-converted-space"/>
          <w:rFonts w:ascii="Times New Roman" w:hAnsi="Times New Roman"/>
          <w:color w:val="000000"/>
          <w:sz w:val="40"/>
          <w:szCs w:val="40"/>
        </w:rPr>
        <w:t> </w:t>
      </w:r>
      <w:r w:rsidRPr="00E30985">
        <w:rPr>
          <w:rStyle w:val="text"/>
          <w:rFonts w:ascii="Times New Roman" w:hAnsi="Times New Roman"/>
          <w:color w:val="000000"/>
          <w:sz w:val="40"/>
          <w:szCs w:val="40"/>
        </w:rPr>
        <w:t>in the evil day, and having done all, to stand.</w:t>
      </w:r>
      <w:r>
        <w:rPr>
          <w:rFonts w:ascii="Times New Roman" w:hAnsi="Times New Roman"/>
          <w:color w:val="000000"/>
          <w:sz w:val="40"/>
          <w:szCs w:val="40"/>
        </w:rPr>
        <w:t xml:space="preserve"> </w:t>
      </w:r>
      <w:r w:rsidRPr="00E30985">
        <w:rPr>
          <w:rStyle w:val="text"/>
          <w:rFonts w:ascii="Times New Roman" w:hAnsi="Times New Roman"/>
          <w:b/>
          <w:bCs/>
          <w:color w:val="000000"/>
          <w:sz w:val="40"/>
          <w:szCs w:val="40"/>
          <w:vertAlign w:val="superscript"/>
        </w:rPr>
        <w:t>14 </w:t>
      </w:r>
      <w:r w:rsidRPr="00E30985">
        <w:rPr>
          <w:rStyle w:val="text"/>
          <w:rFonts w:ascii="Times New Roman" w:hAnsi="Times New Roman"/>
          <w:color w:val="000000"/>
          <w:sz w:val="40"/>
          <w:szCs w:val="40"/>
        </w:rPr>
        <w:t>Stand therefore,</w:t>
      </w:r>
      <w:r w:rsidRPr="00E30985">
        <w:rPr>
          <w:rStyle w:val="apple-converted-space"/>
          <w:rFonts w:ascii="Times New Roman" w:hAnsi="Times New Roman"/>
          <w:color w:val="000000"/>
          <w:sz w:val="40"/>
          <w:szCs w:val="40"/>
        </w:rPr>
        <w:t> </w:t>
      </w:r>
      <w:r w:rsidRPr="00E30985">
        <w:rPr>
          <w:rStyle w:val="text"/>
          <w:rFonts w:ascii="Times New Roman" w:hAnsi="Times New Roman"/>
          <w:color w:val="000000"/>
          <w:sz w:val="40"/>
          <w:szCs w:val="40"/>
        </w:rPr>
        <w:t>having girded your waist with truth,</w:t>
      </w:r>
      <w:r w:rsidRPr="00E30985">
        <w:rPr>
          <w:rStyle w:val="apple-converted-space"/>
          <w:rFonts w:ascii="Times New Roman" w:hAnsi="Times New Roman"/>
          <w:color w:val="000000"/>
          <w:sz w:val="40"/>
          <w:szCs w:val="40"/>
        </w:rPr>
        <w:t> </w:t>
      </w:r>
      <w:r w:rsidRPr="00E30985">
        <w:rPr>
          <w:rStyle w:val="text"/>
          <w:rFonts w:ascii="Times New Roman" w:hAnsi="Times New Roman"/>
          <w:color w:val="000000"/>
          <w:sz w:val="40"/>
          <w:szCs w:val="40"/>
        </w:rPr>
        <w:t>having put on the breastplate of righteousness,</w:t>
      </w:r>
      <w:r w:rsidRPr="00E30985">
        <w:rPr>
          <w:rStyle w:val="apple-converted-space"/>
          <w:rFonts w:ascii="Times New Roman" w:hAnsi="Times New Roman"/>
          <w:color w:val="000000"/>
          <w:sz w:val="40"/>
          <w:szCs w:val="40"/>
        </w:rPr>
        <w:t> </w:t>
      </w:r>
      <w:r w:rsidRPr="00E30985">
        <w:rPr>
          <w:rStyle w:val="text"/>
          <w:rFonts w:ascii="Times New Roman" w:hAnsi="Times New Roman"/>
          <w:b/>
          <w:bCs/>
          <w:color w:val="000000"/>
          <w:sz w:val="40"/>
          <w:szCs w:val="40"/>
          <w:vertAlign w:val="superscript"/>
        </w:rPr>
        <w:t>15 </w:t>
      </w:r>
      <w:r w:rsidRPr="00E30985">
        <w:rPr>
          <w:rStyle w:val="text"/>
          <w:rFonts w:ascii="Times New Roman" w:hAnsi="Times New Roman"/>
          <w:color w:val="000000"/>
          <w:sz w:val="40"/>
          <w:szCs w:val="40"/>
        </w:rPr>
        <w:t>and having shod your feet with the preparation of the gospel of peace;</w:t>
      </w:r>
      <w:r w:rsidRPr="00E30985">
        <w:rPr>
          <w:rStyle w:val="apple-converted-space"/>
          <w:rFonts w:ascii="Times New Roman" w:hAnsi="Times New Roman"/>
          <w:color w:val="000000"/>
          <w:sz w:val="40"/>
          <w:szCs w:val="40"/>
        </w:rPr>
        <w:t> </w:t>
      </w:r>
      <w:r w:rsidRPr="00E30985">
        <w:rPr>
          <w:rStyle w:val="text"/>
          <w:rFonts w:ascii="Times New Roman" w:hAnsi="Times New Roman"/>
          <w:b/>
          <w:bCs/>
          <w:color w:val="000000"/>
          <w:sz w:val="40"/>
          <w:szCs w:val="40"/>
          <w:vertAlign w:val="superscript"/>
        </w:rPr>
        <w:t>16 </w:t>
      </w:r>
      <w:r w:rsidRPr="00E30985">
        <w:rPr>
          <w:rStyle w:val="text"/>
          <w:rFonts w:ascii="Times New Roman" w:hAnsi="Times New Roman"/>
          <w:color w:val="000000"/>
          <w:sz w:val="40"/>
          <w:szCs w:val="40"/>
        </w:rPr>
        <w:t>above all, taking</w:t>
      </w:r>
      <w:r w:rsidRPr="00E30985">
        <w:rPr>
          <w:rStyle w:val="apple-converted-space"/>
          <w:rFonts w:ascii="Times New Roman" w:hAnsi="Times New Roman"/>
          <w:color w:val="000000"/>
          <w:sz w:val="40"/>
          <w:szCs w:val="40"/>
        </w:rPr>
        <w:t> </w:t>
      </w:r>
      <w:r w:rsidRPr="00E30985">
        <w:rPr>
          <w:rStyle w:val="text"/>
          <w:rFonts w:ascii="Times New Roman" w:hAnsi="Times New Roman"/>
          <w:color w:val="000000"/>
          <w:sz w:val="40"/>
          <w:szCs w:val="40"/>
        </w:rPr>
        <w:t>the shield of faith with which you will be able to quench all the fiery darts of the wicked one.</w:t>
      </w:r>
      <w:r w:rsidRPr="00E30985">
        <w:rPr>
          <w:rStyle w:val="apple-converted-space"/>
          <w:rFonts w:ascii="Times New Roman" w:hAnsi="Times New Roman"/>
          <w:color w:val="000000"/>
          <w:sz w:val="40"/>
          <w:szCs w:val="40"/>
        </w:rPr>
        <w:t> </w:t>
      </w:r>
      <w:r w:rsidRPr="00E30985">
        <w:rPr>
          <w:rStyle w:val="text"/>
          <w:rFonts w:ascii="Times New Roman" w:hAnsi="Times New Roman"/>
          <w:b/>
          <w:bCs/>
          <w:color w:val="000000"/>
          <w:sz w:val="40"/>
          <w:szCs w:val="40"/>
          <w:vertAlign w:val="superscript"/>
        </w:rPr>
        <w:t>17 </w:t>
      </w:r>
      <w:r w:rsidRPr="00E30985">
        <w:rPr>
          <w:rStyle w:val="text"/>
          <w:rFonts w:ascii="Times New Roman" w:hAnsi="Times New Roman"/>
          <w:color w:val="000000"/>
          <w:sz w:val="40"/>
          <w:szCs w:val="40"/>
        </w:rPr>
        <w:t>And</w:t>
      </w:r>
      <w:r w:rsidRPr="00E30985">
        <w:rPr>
          <w:rStyle w:val="apple-converted-space"/>
          <w:rFonts w:ascii="Times New Roman" w:hAnsi="Times New Roman"/>
          <w:color w:val="000000"/>
          <w:sz w:val="40"/>
          <w:szCs w:val="40"/>
        </w:rPr>
        <w:t> </w:t>
      </w:r>
      <w:r w:rsidRPr="00E30985">
        <w:rPr>
          <w:rStyle w:val="text"/>
          <w:rFonts w:ascii="Times New Roman" w:hAnsi="Times New Roman"/>
          <w:color w:val="000000"/>
          <w:sz w:val="40"/>
          <w:szCs w:val="40"/>
        </w:rPr>
        <w:t>take the helmet of salvation, and</w:t>
      </w:r>
      <w:r w:rsidRPr="00E30985">
        <w:rPr>
          <w:rStyle w:val="apple-converted-space"/>
          <w:rFonts w:ascii="Times New Roman" w:hAnsi="Times New Roman"/>
          <w:color w:val="000000"/>
          <w:sz w:val="40"/>
          <w:szCs w:val="40"/>
        </w:rPr>
        <w:t> </w:t>
      </w:r>
      <w:r w:rsidRPr="00E30985">
        <w:rPr>
          <w:rStyle w:val="text"/>
          <w:rFonts w:ascii="Times New Roman" w:hAnsi="Times New Roman"/>
          <w:color w:val="000000"/>
          <w:sz w:val="40"/>
          <w:szCs w:val="40"/>
        </w:rPr>
        <w:t>the sword of the Spirit, which is the word of God;</w:t>
      </w:r>
    </w:p>
    <w:p w:rsidR="00E30985" w:rsidRDefault="00E30985" w:rsidP="00E30985">
      <w:pPr>
        <w:pStyle w:val="NormalWeb"/>
        <w:spacing w:before="0" w:beforeAutospacing="0" w:after="150" w:afterAutospacing="0" w:line="360" w:lineRule="atLeast"/>
        <w:ind w:left="-720" w:right="-630"/>
        <w:rPr>
          <w:rFonts w:ascii="Times New Roman" w:hAnsi="Times New Roman"/>
          <w:color w:val="000000"/>
          <w:sz w:val="40"/>
          <w:szCs w:val="40"/>
        </w:rPr>
      </w:pPr>
    </w:p>
    <w:p w:rsidR="00E30985" w:rsidRDefault="00E30985" w:rsidP="00E30985">
      <w:pPr>
        <w:pStyle w:val="NormalWeb"/>
        <w:spacing w:before="0" w:beforeAutospacing="0" w:after="150" w:afterAutospacing="0" w:line="360" w:lineRule="atLeast"/>
        <w:ind w:left="-720" w:right="-630"/>
        <w:rPr>
          <w:rFonts w:ascii="Times New Roman" w:hAnsi="Times New Roman"/>
          <w:color w:val="000000"/>
          <w:sz w:val="40"/>
          <w:szCs w:val="40"/>
        </w:rPr>
      </w:pPr>
    </w:p>
    <w:p w:rsidR="00E30985" w:rsidRPr="00E30985" w:rsidRDefault="00E30985" w:rsidP="00E30985">
      <w:pPr>
        <w:widowControl w:val="0"/>
        <w:tabs>
          <w:tab w:val="left" w:pos="8820"/>
          <w:tab w:val="left" w:pos="9270"/>
          <w:tab w:val="left" w:pos="9360"/>
          <w:tab w:val="left" w:pos="9720"/>
        </w:tabs>
        <w:autoSpaceDE w:val="0"/>
        <w:autoSpaceDN w:val="0"/>
        <w:adjustRightInd w:val="0"/>
        <w:ind w:left="-720" w:right="-630"/>
        <w:rPr>
          <w:rFonts w:eastAsiaTheme="minorEastAsia"/>
          <w:b/>
          <w:bCs/>
          <w:color w:val="000000"/>
          <w:sz w:val="40"/>
          <w:szCs w:val="40"/>
        </w:rPr>
      </w:pPr>
      <w:r w:rsidRPr="00E30985">
        <w:rPr>
          <w:rFonts w:eastAsiaTheme="minorEastAsia"/>
          <w:b/>
          <w:bCs/>
          <w:color w:val="000000"/>
          <w:sz w:val="40"/>
          <w:szCs w:val="40"/>
        </w:rPr>
        <w:t xml:space="preserve">Galatians 4:22-31 </w:t>
      </w:r>
      <w:r w:rsidRPr="00E30985">
        <w:rPr>
          <w:rFonts w:eastAsiaTheme="minorEastAsia"/>
          <w:b/>
          <w:bCs/>
          <w:i/>
          <w:iCs/>
          <w:color w:val="000000"/>
          <w:sz w:val="40"/>
          <w:szCs w:val="40"/>
        </w:rPr>
        <w:t>(Epistle, St. Anna)</w:t>
      </w:r>
    </w:p>
    <w:p w:rsidR="00E30985" w:rsidRPr="00E30985" w:rsidRDefault="00E30985" w:rsidP="00E30985">
      <w:pPr>
        <w:widowControl w:val="0"/>
        <w:tabs>
          <w:tab w:val="left" w:pos="8820"/>
          <w:tab w:val="left" w:pos="9270"/>
          <w:tab w:val="left" w:pos="9360"/>
          <w:tab w:val="left" w:pos="9720"/>
        </w:tabs>
        <w:autoSpaceDE w:val="0"/>
        <w:autoSpaceDN w:val="0"/>
        <w:adjustRightInd w:val="0"/>
        <w:ind w:left="-720" w:right="-630"/>
        <w:rPr>
          <w:rFonts w:eastAsiaTheme="minorEastAsia"/>
          <w:bCs/>
          <w:color w:val="000000"/>
          <w:sz w:val="40"/>
          <w:szCs w:val="40"/>
        </w:rPr>
      </w:pPr>
      <w:r w:rsidRPr="00E30985">
        <w:rPr>
          <w:rFonts w:eastAsiaTheme="minorEastAsia"/>
          <w:bCs/>
          <w:color w:val="000000"/>
          <w:sz w:val="40"/>
          <w:szCs w:val="40"/>
        </w:rPr>
        <w:t>22</w:t>
      </w:r>
      <w:r>
        <w:rPr>
          <w:rFonts w:eastAsiaTheme="minorEastAsia"/>
          <w:bCs/>
          <w:color w:val="000000"/>
          <w:sz w:val="40"/>
          <w:szCs w:val="40"/>
        </w:rPr>
        <w:t xml:space="preserve"> </w:t>
      </w:r>
      <w:r w:rsidRPr="00E30985">
        <w:rPr>
          <w:rFonts w:eastAsiaTheme="minorEastAsia"/>
          <w:color w:val="000000"/>
          <w:sz w:val="40"/>
          <w:szCs w:val="40"/>
        </w:rPr>
        <w:t>For it is written that Abraham had two sons: the one by a bondwoman, the other by a freewoman.</w:t>
      </w:r>
      <w:r>
        <w:rPr>
          <w:rFonts w:eastAsiaTheme="minorEastAsia"/>
          <w:bCs/>
          <w:color w:val="000000"/>
          <w:sz w:val="40"/>
          <w:szCs w:val="40"/>
        </w:rPr>
        <w:t xml:space="preserve"> </w:t>
      </w:r>
      <w:r w:rsidRPr="00E30985">
        <w:rPr>
          <w:rFonts w:eastAsiaTheme="minorEastAsia"/>
          <w:bCs/>
          <w:color w:val="000000"/>
          <w:sz w:val="40"/>
          <w:szCs w:val="40"/>
        </w:rPr>
        <w:t>23</w:t>
      </w:r>
      <w:r>
        <w:rPr>
          <w:rFonts w:eastAsiaTheme="minorEastAsia"/>
          <w:bCs/>
          <w:color w:val="000000"/>
          <w:sz w:val="40"/>
          <w:szCs w:val="40"/>
        </w:rPr>
        <w:t xml:space="preserve"> </w:t>
      </w:r>
      <w:r w:rsidRPr="00E30985">
        <w:rPr>
          <w:rFonts w:eastAsiaTheme="minorEastAsia"/>
          <w:color w:val="000000"/>
          <w:sz w:val="40"/>
          <w:szCs w:val="40"/>
        </w:rPr>
        <w:t>But he who was of the bondwoman was born according to the flesh, and he of the freewoman through promise,</w:t>
      </w:r>
      <w:r>
        <w:rPr>
          <w:rFonts w:eastAsiaTheme="minorEastAsia"/>
          <w:bCs/>
          <w:color w:val="000000"/>
          <w:sz w:val="40"/>
          <w:szCs w:val="40"/>
        </w:rPr>
        <w:t xml:space="preserve"> </w:t>
      </w:r>
      <w:r w:rsidRPr="00E30985">
        <w:rPr>
          <w:rFonts w:eastAsiaTheme="minorEastAsia"/>
          <w:bCs/>
          <w:color w:val="000000"/>
          <w:sz w:val="40"/>
          <w:szCs w:val="40"/>
        </w:rPr>
        <w:t>24</w:t>
      </w:r>
      <w:r>
        <w:rPr>
          <w:rFonts w:eastAsiaTheme="minorEastAsia"/>
          <w:bCs/>
          <w:color w:val="000000"/>
          <w:sz w:val="40"/>
          <w:szCs w:val="40"/>
        </w:rPr>
        <w:t xml:space="preserve"> </w:t>
      </w:r>
      <w:r w:rsidRPr="00E30985">
        <w:rPr>
          <w:rFonts w:eastAsiaTheme="minorEastAsia"/>
          <w:color w:val="000000"/>
          <w:sz w:val="40"/>
          <w:szCs w:val="40"/>
        </w:rPr>
        <w:t>which things are symbolic. For these are the two covenants: the one from Mount Sinai which gives birth to bondage, which is Hagar – </w:t>
      </w:r>
      <w:r>
        <w:rPr>
          <w:rFonts w:eastAsiaTheme="minorEastAsia"/>
          <w:bCs/>
          <w:color w:val="000000"/>
          <w:sz w:val="40"/>
          <w:szCs w:val="40"/>
        </w:rPr>
        <w:t xml:space="preserve"> </w:t>
      </w:r>
      <w:r w:rsidRPr="00E30985">
        <w:rPr>
          <w:rFonts w:eastAsiaTheme="minorEastAsia"/>
          <w:bCs/>
          <w:color w:val="000000"/>
          <w:sz w:val="40"/>
          <w:szCs w:val="40"/>
        </w:rPr>
        <w:t>25</w:t>
      </w:r>
      <w:r>
        <w:rPr>
          <w:rFonts w:eastAsiaTheme="minorEastAsia"/>
          <w:bCs/>
          <w:color w:val="000000"/>
          <w:sz w:val="40"/>
          <w:szCs w:val="40"/>
        </w:rPr>
        <w:t xml:space="preserve"> </w:t>
      </w:r>
      <w:r w:rsidRPr="00E30985">
        <w:rPr>
          <w:rFonts w:eastAsiaTheme="minorEastAsia"/>
          <w:color w:val="000000"/>
          <w:sz w:val="40"/>
          <w:szCs w:val="40"/>
        </w:rPr>
        <w:t>for this Hagar is Mount Sinai in Arabia, and corresponds to Jerusalem which now is, and is in bondage with her children – </w:t>
      </w:r>
      <w:r>
        <w:rPr>
          <w:rFonts w:eastAsiaTheme="minorEastAsia"/>
          <w:bCs/>
          <w:color w:val="000000"/>
          <w:sz w:val="40"/>
          <w:szCs w:val="40"/>
        </w:rPr>
        <w:t xml:space="preserve"> </w:t>
      </w:r>
      <w:r w:rsidRPr="00E30985">
        <w:rPr>
          <w:rFonts w:eastAsiaTheme="minorEastAsia"/>
          <w:bCs/>
          <w:color w:val="000000"/>
          <w:sz w:val="40"/>
          <w:szCs w:val="40"/>
        </w:rPr>
        <w:t>26</w:t>
      </w:r>
      <w:r>
        <w:rPr>
          <w:rFonts w:eastAsiaTheme="minorEastAsia"/>
          <w:bCs/>
          <w:color w:val="000000"/>
          <w:sz w:val="40"/>
          <w:szCs w:val="40"/>
        </w:rPr>
        <w:t xml:space="preserve"> </w:t>
      </w:r>
      <w:r w:rsidRPr="00E30985">
        <w:rPr>
          <w:rFonts w:eastAsiaTheme="minorEastAsia"/>
          <w:color w:val="000000"/>
          <w:sz w:val="40"/>
          <w:szCs w:val="40"/>
        </w:rPr>
        <w:t>but the Jerusalem above is free, which is the mother of us all.</w:t>
      </w:r>
      <w:r>
        <w:rPr>
          <w:rFonts w:eastAsiaTheme="minorEastAsia"/>
          <w:bCs/>
          <w:color w:val="000000"/>
          <w:sz w:val="40"/>
          <w:szCs w:val="40"/>
        </w:rPr>
        <w:t xml:space="preserve"> </w:t>
      </w:r>
      <w:r w:rsidRPr="00E30985">
        <w:rPr>
          <w:rFonts w:eastAsiaTheme="minorEastAsia"/>
          <w:bCs/>
          <w:color w:val="000000"/>
          <w:sz w:val="40"/>
          <w:szCs w:val="40"/>
        </w:rPr>
        <w:t>27</w:t>
      </w:r>
      <w:r>
        <w:rPr>
          <w:rFonts w:eastAsiaTheme="minorEastAsia"/>
          <w:bCs/>
          <w:color w:val="000000"/>
          <w:sz w:val="40"/>
          <w:szCs w:val="40"/>
        </w:rPr>
        <w:t xml:space="preserve"> </w:t>
      </w:r>
      <w:r w:rsidRPr="00E30985">
        <w:rPr>
          <w:rFonts w:eastAsiaTheme="minorEastAsia"/>
          <w:color w:val="000000"/>
          <w:sz w:val="40"/>
          <w:szCs w:val="40"/>
        </w:rPr>
        <w:t>For it is written: “Rejoice, O barren, You who do not bear! Break forth and shout, You who are not in labor! For the desolate has many more children Than she who has a husband.”</w:t>
      </w:r>
      <w:r>
        <w:rPr>
          <w:rFonts w:eastAsiaTheme="minorEastAsia"/>
          <w:bCs/>
          <w:color w:val="000000"/>
          <w:sz w:val="40"/>
          <w:szCs w:val="40"/>
        </w:rPr>
        <w:t xml:space="preserve"> </w:t>
      </w:r>
      <w:r w:rsidRPr="00E30985">
        <w:rPr>
          <w:rFonts w:eastAsiaTheme="minorEastAsia"/>
          <w:bCs/>
          <w:color w:val="000000"/>
          <w:sz w:val="40"/>
          <w:szCs w:val="40"/>
        </w:rPr>
        <w:t>28</w:t>
      </w:r>
      <w:r>
        <w:rPr>
          <w:rFonts w:eastAsiaTheme="minorEastAsia"/>
          <w:bCs/>
          <w:color w:val="000000"/>
          <w:sz w:val="40"/>
          <w:szCs w:val="40"/>
        </w:rPr>
        <w:t xml:space="preserve"> </w:t>
      </w:r>
      <w:r w:rsidRPr="00E30985">
        <w:rPr>
          <w:rFonts w:eastAsiaTheme="minorEastAsia"/>
          <w:color w:val="000000"/>
          <w:sz w:val="40"/>
          <w:szCs w:val="40"/>
        </w:rPr>
        <w:t>Now we, brethren, as Isaac was, are children of promise.</w:t>
      </w:r>
      <w:r>
        <w:rPr>
          <w:rFonts w:eastAsiaTheme="minorEastAsia"/>
          <w:bCs/>
          <w:color w:val="000000"/>
          <w:sz w:val="40"/>
          <w:szCs w:val="40"/>
        </w:rPr>
        <w:t xml:space="preserve"> </w:t>
      </w:r>
      <w:r w:rsidRPr="00E30985">
        <w:rPr>
          <w:rFonts w:eastAsiaTheme="minorEastAsia"/>
          <w:bCs/>
          <w:color w:val="000000"/>
          <w:sz w:val="40"/>
          <w:szCs w:val="40"/>
        </w:rPr>
        <w:t>29</w:t>
      </w:r>
      <w:r>
        <w:rPr>
          <w:rFonts w:eastAsiaTheme="minorEastAsia"/>
          <w:bCs/>
          <w:color w:val="000000"/>
          <w:sz w:val="40"/>
          <w:szCs w:val="40"/>
        </w:rPr>
        <w:t xml:space="preserve"> </w:t>
      </w:r>
      <w:r w:rsidRPr="00E30985">
        <w:rPr>
          <w:rFonts w:eastAsiaTheme="minorEastAsia"/>
          <w:color w:val="000000"/>
          <w:sz w:val="40"/>
          <w:szCs w:val="40"/>
        </w:rPr>
        <w:t>But, as he who was born according to the flesh then persecuted him who was born according to the Spirit, even so it is now.</w:t>
      </w:r>
      <w:r>
        <w:rPr>
          <w:rFonts w:eastAsiaTheme="minorEastAsia"/>
          <w:bCs/>
          <w:color w:val="000000"/>
          <w:sz w:val="40"/>
          <w:szCs w:val="40"/>
        </w:rPr>
        <w:t xml:space="preserve"> </w:t>
      </w:r>
      <w:r w:rsidRPr="00E30985">
        <w:rPr>
          <w:rFonts w:eastAsiaTheme="minorEastAsia"/>
          <w:bCs/>
          <w:color w:val="000000"/>
          <w:sz w:val="40"/>
          <w:szCs w:val="40"/>
        </w:rPr>
        <w:t>30</w:t>
      </w:r>
      <w:r>
        <w:rPr>
          <w:rFonts w:eastAsiaTheme="minorEastAsia"/>
          <w:bCs/>
          <w:color w:val="000000"/>
          <w:sz w:val="40"/>
          <w:szCs w:val="40"/>
        </w:rPr>
        <w:t xml:space="preserve"> </w:t>
      </w:r>
      <w:r w:rsidRPr="00E30985">
        <w:rPr>
          <w:rFonts w:eastAsiaTheme="minorEastAsia"/>
          <w:color w:val="000000"/>
          <w:sz w:val="40"/>
          <w:szCs w:val="40"/>
        </w:rPr>
        <w:t>Nevertheless what does the Scripture say? “Cast out the bondwoman and her son, for the son of the bondwoman shall not be heir with the son of the freewoman.”</w:t>
      </w:r>
      <w:r>
        <w:rPr>
          <w:rFonts w:eastAsiaTheme="minorEastAsia"/>
          <w:bCs/>
          <w:color w:val="000000"/>
          <w:sz w:val="40"/>
          <w:szCs w:val="40"/>
        </w:rPr>
        <w:t xml:space="preserve"> </w:t>
      </w:r>
      <w:r w:rsidRPr="00E30985">
        <w:rPr>
          <w:rFonts w:eastAsiaTheme="minorEastAsia"/>
          <w:bCs/>
          <w:color w:val="000000"/>
          <w:sz w:val="40"/>
          <w:szCs w:val="40"/>
        </w:rPr>
        <w:t>31</w:t>
      </w:r>
      <w:r>
        <w:rPr>
          <w:rFonts w:eastAsiaTheme="minorEastAsia"/>
          <w:bCs/>
          <w:color w:val="000000"/>
          <w:sz w:val="40"/>
          <w:szCs w:val="40"/>
        </w:rPr>
        <w:t xml:space="preserve"> </w:t>
      </w:r>
      <w:r w:rsidRPr="00E30985">
        <w:rPr>
          <w:rFonts w:eastAsiaTheme="minorEastAsia"/>
          <w:color w:val="000000"/>
          <w:sz w:val="40"/>
          <w:szCs w:val="40"/>
        </w:rPr>
        <w:t>So then, brethren, we are not children of the bondwoman but of the free.</w:t>
      </w:r>
    </w:p>
    <w:p w:rsidR="00E30985" w:rsidRDefault="00E30985" w:rsidP="00E30985">
      <w:pPr>
        <w:widowControl w:val="0"/>
        <w:tabs>
          <w:tab w:val="left" w:pos="8820"/>
          <w:tab w:val="left" w:pos="9270"/>
          <w:tab w:val="left" w:pos="9360"/>
          <w:tab w:val="left" w:pos="9720"/>
        </w:tabs>
        <w:autoSpaceDE w:val="0"/>
        <w:autoSpaceDN w:val="0"/>
        <w:adjustRightInd w:val="0"/>
        <w:ind w:left="-720" w:right="-630"/>
        <w:rPr>
          <w:rFonts w:eastAsiaTheme="minorEastAsia"/>
          <w:color w:val="000000"/>
          <w:sz w:val="40"/>
          <w:szCs w:val="40"/>
        </w:rPr>
      </w:pPr>
    </w:p>
    <w:p w:rsidR="008373DB" w:rsidRPr="008373DB" w:rsidRDefault="008373DB" w:rsidP="00E30985">
      <w:pPr>
        <w:widowControl w:val="0"/>
        <w:tabs>
          <w:tab w:val="left" w:pos="8820"/>
          <w:tab w:val="left" w:pos="9270"/>
          <w:tab w:val="left" w:pos="9360"/>
          <w:tab w:val="left" w:pos="9720"/>
        </w:tabs>
        <w:autoSpaceDE w:val="0"/>
        <w:autoSpaceDN w:val="0"/>
        <w:adjustRightInd w:val="0"/>
        <w:ind w:left="-720" w:right="-630"/>
        <w:rPr>
          <w:b/>
          <w:bCs/>
          <w:sz w:val="40"/>
          <w:szCs w:val="40"/>
        </w:rPr>
      </w:pPr>
      <w:r w:rsidRPr="008373DB">
        <w:rPr>
          <w:b/>
          <w:bCs/>
          <w:sz w:val="40"/>
          <w:szCs w:val="40"/>
        </w:rPr>
        <w:t xml:space="preserve">Luke 17:12-19 </w:t>
      </w:r>
      <w:r w:rsidRPr="008373DB">
        <w:rPr>
          <w:b/>
          <w:bCs/>
          <w:i/>
          <w:iCs/>
          <w:sz w:val="40"/>
          <w:szCs w:val="40"/>
        </w:rPr>
        <w:t>(Gospel)</w:t>
      </w:r>
    </w:p>
    <w:p w:rsidR="008373DB" w:rsidRDefault="008373DB" w:rsidP="00E30985">
      <w:pPr>
        <w:widowControl w:val="0"/>
        <w:tabs>
          <w:tab w:val="left" w:pos="8820"/>
          <w:tab w:val="left" w:pos="9270"/>
          <w:tab w:val="left" w:pos="9360"/>
          <w:tab w:val="left" w:pos="9720"/>
        </w:tabs>
        <w:autoSpaceDE w:val="0"/>
        <w:autoSpaceDN w:val="0"/>
        <w:adjustRightInd w:val="0"/>
        <w:ind w:left="-720" w:right="-630"/>
        <w:rPr>
          <w:bCs/>
          <w:sz w:val="40"/>
          <w:szCs w:val="40"/>
        </w:rPr>
      </w:pPr>
      <w:r w:rsidRPr="008373DB">
        <w:rPr>
          <w:bCs/>
          <w:sz w:val="40"/>
          <w:szCs w:val="40"/>
        </w:rPr>
        <w:t>12</w:t>
      </w:r>
      <w:r w:rsidR="00E30985">
        <w:rPr>
          <w:bCs/>
          <w:sz w:val="40"/>
          <w:szCs w:val="40"/>
        </w:rPr>
        <w:t xml:space="preserve"> </w:t>
      </w:r>
      <w:r w:rsidRPr="008373DB">
        <w:rPr>
          <w:bCs/>
          <w:sz w:val="40"/>
          <w:szCs w:val="40"/>
        </w:rPr>
        <w:t>Then as He entered a certain village, there met Him ten men who were lepers, who stood afar off.</w:t>
      </w:r>
      <w:r w:rsidR="00E30985">
        <w:rPr>
          <w:bCs/>
          <w:sz w:val="40"/>
          <w:szCs w:val="40"/>
        </w:rPr>
        <w:t xml:space="preserve"> </w:t>
      </w:r>
      <w:r w:rsidRPr="008373DB">
        <w:rPr>
          <w:bCs/>
          <w:sz w:val="40"/>
          <w:szCs w:val="40"/>
        </w:rPr>
        <w:t>13</w:t>
      </w:r>
      <w:r w:rsidR="00E30985">
        <w:rPr>
          <w:bCs/>
          <w:sz w:val="40"/>
          <w:szCs w:val="40"/>
        </w:rPr>
        <w:t xml:space="preserve"> </w:t>
      </w:r>
      <w:r w:rsidRPr="008373DB">
        <w:rPr>
          <w:bCs/>
          <w:sz w:val="40"/>
          <w:szCs w:val="40"/>
        </w:rPr>
        <w:t>And they lifted up their voices and said, “Jesus, Master, have mercy on us!”</w:t>
      </w:r>
      <w:r w:rsidR="00E30985">
        <w:rPr>
          <w:bCs/>
          <w:sz w:val="40"/>
          <w:szCs w:val="40"/>
        </w:rPr>
        <w:t xml:space="preserve"> </w:t>
      </w:r>
      <w:r w:rsidRPr="008373DB">
        <w:rPr>
          <w:bCs/>
          <w:sz w:val="40"/>
          <w:szCs w:val="40"/>
        </w:rPr>
        <w:t>14</w:t>
      </w:r>
      <w:r w:rsidR="00E30985">
        <w:rPr>
          <w:bCs/>
          <w:sz w:val="40"/>
          <w:szCs w:val="40"/>
        </w:rPr>
        <w:t xml:space="preserve"> </w:t>
      </w:r>
      <w:r w:rsidRPr="008373DB">
        <w:rPr>
          <w:bCs/>
          <w:sz w:val="40"/>
          <w:szCs w:val="40"/>
        </w:rPr>
        <w:t>So when He saw them, He said to them, “Go, show yourselves to the priests.” And so it was that as they went, they were cleansed.</w:t>
      </w:r>
      <w:r w:rsidR="00E30985">
        <w:rPr>
          <w:bCs/>
          <w:sz w:val="40"/>
          <w:szCs w:val="40"/>
        </w:rPr>
        <w:t xml:space="preserve"> </w:t>
      </w:r>
      <w:r w:rsidRPr="008373DB">
        <w:rPr>
          <w:bCs/>
          <w:sz w:val="40"/>
          <w:szCs w:val="40"/>
        </w:rPr>
        <w:t>15</w:t>
      </w:r>
      <w:r w:rsidR="00E30985">
        <w:rPr>
          <w:bCs/>
          <w:sz w:val="40"/>
          <w:szCs w:val="40"/>
        </w:rPr>
        <w:t xml:space="preserve"> </w:t>
      </w:r>
      <w:r w:rsidRPr="008373DB">
        <w:rPr>
          <w:bCs/>
          <w:sz w:val="40"/>
          <w:szCs w:val="40"/>
        </w:rPr>
        <w:t>And one of them, when he saw that he was healed, returned, and with a loud voice glorified God,</w:t>
      </w:r>
      <w:r w:rsidR="00E30985">
        <w:rPr>
          <w:bCs/>
          <w:sz w:val="40"/>
          <w:szCs w:val="40"/>
        </w:rPr>
        <w:t xml:space="preserve"> </w:t>
      </w:r>
      <w:r w:rsidRPr="008373DB">
        <w:rPr>
          <w:bCs/>
          <w:sz w:val="40"/>
          <w:szCs w:val="40"/>
        </w:rPr>
        <w:t>16</w:t>
      </w:r>
      <w:r w:rsidR="00E30985">
        <w:rPr>
          <w:bCs/>
          <w:sz w:val="40"/>
          <w:szCs w:val="40"/>
        </w:rPr>
        <w:t xml:space="preserve"> </w:t>
      </w:r>
      <w:r w:rsidRPr="008373DB">
        <w:rPr>
          <w:bCs/>
          <w:sz w:val="40"/>
          <w:szCs w:val="40"/>
        </w:rPr>
        <w:t>and fell down on his face at His feet, giving Him thanks. And he was a Samaritan.</w:t>
      </w:r>
      <w:r w:rsidR="00E30985">
        <w:rPr>
          <w:bCs/>
          <w:sz w:val="40"/>
          <w:szCs w:val="40"/>
        </w:rPr>
        <w:t xml:space="preserve"> </w:t>
      </w:r>
      <w:r w:rsidRPr="008373DB">
        <w:rPr>
          <w:bCs/>
          <w:sz w:val="40"/>
          <w:szCs w:val="40"/>
        </w:rPr>
        <w:t>17</w:t>
      </w:r>
      <w:r w:rsidR="00E30985">
        <w:rPr>
          <w:bCs/>
          <w:sz w:val="40"/>
          <w:szCs w:val="40"/>
        </w:rPr>
        <w:t xml:space="preserve"> </w:t>
      </w:r>
      <w:r w:rsidRPr="008373DB">
        <w:rPr>
          <w:bCs/>
          <w:sz w:val="40"/>
          <w:szCs w:val="40"/>
        </w:rPr>
        <w:t>So Jesus answered and said, “Were there not ten cleansed? But where are the nine?</w:t>
      </w:r>
      <w:r w:rsidR="00E30985">
        <w:rPr>
          <w:bCs/>
          <w:sz w:val="40"/>
          <w:szCs w:val="40"/>
        </w:rPr>
        <w:t xml:space="preserve"> </w:t>
      </w:r>
      <w:r w:rsidRPr="008373DB">
        <w:rPr>
          <w:bCs/>
          <w:sz w:val="40"/>
          <w:szCs w:val="40"/>
        </w:rPr>
        <w:t>18</w:t>
      </w:r>
      <w:r w:rsidR="00E30985">
        <w:rPr>
          <w:bCs/>
          <w:sz w:val="40"/>
          <w:szCs w:val="40"/>
        </w:rPr>
        <w:t xml:space="preserve"> </w:t>
      </w:r>
      <w:r w:rsidRPr="008373DB">
        <w:rPr>
          <w:bCs/>
          <w:sz w:val="40"/>
          <w:szCs w:val="40"/>
        </w:rPr>
        <w:t>Were there not any found who returned to give glory to God except this foreigner?</w:t>
      </w:r>
      <w:r w:rsidR="00E30985">
        <w:rPr>
          <w:bCs/>
          <w:sz w:val="40"/>
          <w:szCs w:val="40"/>
        </w:rPr>
        <w:t xml:space="preserve"> </w:t>
      </w:r>
      <w:r w:rsidRPr="008373DB">
        <w:rPr>
          <w:bCs/>
          <w:sz w:val="40"/>
          <w:szCs w:val="40"/>
        </w:rPr>
        <w:t>19</w:t>
      </w:r>
      <w:r w:rsidR="00E30985">
        <w:rPr>
          <w:bCs/>
          <w:sz w:val="40"/>
          <w:szCs w:val="40"/>
        </w:rPr>
        <w:t xml:space="preserve"> </w:t>
      </w:r>
      <w:r w:rsidRPr="008373DB">
        <w:rPr>
          <w:bCs/>
          <w:sz w:val="40"/>
          <w:szCs w:val="40"/>
        </w:rPr>
        <w:t>And He said to him, “Arise, go your way. Your faith has made you well.”</w:t>
      </w:r>
    </w:p>
    <w:p w:rsidR="00E30985" w:rsidRDefault="00E30985" w:rsidP="00E30985">
      <w:pPr>
        <w:widowControl w:val="0"/>
        <w:tabs>
          <w:tab w:val="left" w:pos="8820"/>
          <w:tab w:val="left" w:pos="9270"/>
          <w:tab w:val="left" w:pos="9360"/>
          <w:tab w:val="left" w:pos="9720"/>
        </w:tabs>
        <w:autoSpaceDE w:val="0"/>
        <w:autoSpaceDN w:val="0"/>
        <w:adjustRightInd w:val="0"/>
        <w:ind w:left="-720" w:right="-630"/>
        <w:rPr>
          <w:bCs/>
          <w:sz w:val="40"/>
          <w:szCs w:val="40"/>
        </w:rPr>
      </w:pPr>
    </w:p>
    <w:p w:rsidR="00E30985" w:rsidRPr="00E30985" w:rsidRDefault="00E30985" w:rsidP="00E30985">
      <w:pPr>
        <w:widowControl w:val="0"/>
        <w:tabs>
          <w:tab w:val="left" w:pos="8820"/>
          <w:tab w:val="left" w:pos="9270"/>
          <w:tab w:val="left" w:pos="9360"/>
          <w:tab w:val="left" w:pos="9720"/>
        </w:tabs>
        <w:autoSpaceDE w:val="0"/>
        <w:autoSpaceDN w:val="0"/>
        <w:adjustRightInd w:val="0"/>
        <w:ind w:left="-720" w:right="-630"/>
        <w:rPr>
          <w:b/>
          <w:bCs/>
          <w:sz w:val="40"/>
          <w:szCs w:val="40"/>
        </w:rPr>
      </w:pPr>
      <w:r w:rsidRPr="00E30985">
        <w:rPr>
          <w:b/>
          <w:bCs/>
          <w:sz w:val="40"/>
          <w:szCs w:val="40"/>
        </w:rPr>
        <w:t xml:space="preserve">Luke 8:16-21 </w:t>
      </w:r>
      <w:r w:rsidRPr="00E30985">
        <w:rPr>
          <w:b/>
          <w:bCs/>
          <w:i/>
          <w:iCs/>
          <w:sz w:val="40"/>
          <w:szCs w:val="40"/>
        </w:rPr>
        <w:t>(Gospel, St. Anna)</w:t>
      </w:r>
    </w:p>
    <w:p w:rsidR="00E30985" w:rsidRPr="00E30985" w:rsidRDefault="00E30985" w:rsidP="00E30985">
      <w:pPr>
        <w:widowControl w:val="0"/>
        <w:tabs>
          <w:tab w:val="left" w:pos="8820"/>
          <w:tab w:val="left" w:pos="9270"/>
          <w:tab w:val="left" w:pos="9360"/>
          <w:tab w:val="left" w:pos="9720"/>
        </w:tabs>
        <w:autoSpaceDE w:val="0"/>
        <w:autoSpaceDN w:val="0"/>
        <w:adjustRightInd w:val="0"/>
        <w:ind w:left="-720" w:right="-630"/>
        <w:rPr>
          <w:bCs/>
          <w:sz w:val="40"/>
          <w:szCs w:val="40"/>
        </w:rPr>
      </w:pPr>
      <w:r w:rsidRPr="00E30985">
        <w:rPr>
          <w:bCs/>
          <w:sz w:val="40"/>
          <w:szCs w:val="40"/>
        </w:rPr>
        <w:t>16</w:t>
      </w:r>
      <w:r>
        <w:rPr>
          <w:bCs/>
          <w:sz w:val="40"/>
          <w:szCs w:val="40"/>
        </w:rPr>
        <w:t xml:space="preserve"> </w:t>
      </w:r>
      <w:r w:rsidRPr="00E30985">
        <w:rPr>
          <w:bCs/>
          <w:sz w:val="40"/>
          <w:szCs w:val="40"/>
        </w:rPr>
        <w:t>No one, when he has lit a lamp, covers it with a vessel or puts it under a bed, but sets it on a lampstand, that those who enter may see the light.</w:t>
      </w:r>
      <w:r>
        <w:rPr>
          <w:bCs/>
          <w:sz w:val="40"/>
          <w:szCs w:val="40"/>
        </w:rPr>
        <w:t xml:space="preserve"> </w:t>
      </w:r>
      <w:r w:rsidRPr="00E30985">
        <w:rPr>
          <w:bCs/>
          <w:sz w:val="40"/>
          <w:szCs w:val="40"/>
        </w:rPr>
        <w:t>17</w:t>
      </w:r>
      <w:r>
        <w:rPr>
          <w:bCs/>
          <w:sz w:val="40"/>
          <w:szCs w:val="40"/>
        </w:rPr>
        <w:t xml:space="preserve"> </w:t>
      </w:r>
      <w:r w:rsidRPr="00E30985">
        <w:rPr>
          <w:bCs/>
          <w:sz w:val="40"/>
          <w:szCs w:val="40"/>
        </w:rPr>
        <w:t>For nothing is secret that will not be revealed, nor anything hidden that will not be known and come to light.</w:t>
      </w:r>
      <w:r>
        <w:rPr>
          <w:bCs/>
          <w:sz w:val="40"/>
          <w:szCs w:val="40"/>
        </w:rPr>
        <w:t xml:space="preserve"> </w:t>
      </w:r>
      <w:r w:rsidRPr="00E30985">
        <w:rPr>
          <w:bCs/>
          <w:sz w:val="40"/>
          <w:szCs w:val="40"/>
        </w:rPr>
        <w:t>18</w:t>
      </w:r>
      <w:r>
        <w:rPr>
          <w:bCs/>
          <w:sz w:val="40"/>
          <w:szCs w:val="40"/>
        </w:rPr>
        <w:t xml:space="preserve"> </w:t>
      </w:r>
      <w:r w:rsidRPr="00E30985">
        <w:rPr>
          <w:bCs/>
          <w:sz w:val="40"/>
          <w:szCs w:val="40"/>
        </w:rPr>
        <w:t>Therefore take heed how you hear. For whoever has, to him more will be given; and whoever does not have, even what he seems to have will be taken from him.”</w:t>
      </w:r>
      <w:r>
        <w:rPr>
          <w:bCs/>
          <w:sz w:val="40"/>
          <w:szCs w:val="40"/>
        </w:rPr>
        <w:t xml:space="preserve"> </w:t>
      </w:r>
      <w:r w:rsidRPr="00E30985">
        <w:rPr>
          <w:bCs/>
          <w:sz w:val="40"/>
          <w:szCs w:val="40"/>
        </w:rPr>
        <w:t>19</w:t>
      </w:r>
      <w:r>
        <w:rPr>
          <w:bCs/>
          <w:sz w:val="40"/>
          <w:szCs w:val="40"/>
        </w:rPr>
        <w:t xml:space="preserve"> </w:t>
      </w:r>
      <w:r w:rsidRPr="00E30985">
        <w:rPr>
          <w:bCs/>
          <w:sz w:val="40"/>
          <w:szCs w:val="40"/>
        </w:rPr>
        <w:t>Then His mother and brothers came to Him, and could not approach Him because of the crowd.</w:t>
      </w:r>
      <w:r>
        <w:rPr>
          <w:bCs/>
          <w:sz w:val="40"/>
          <w:szCs w:val="40"/>
        </w:rPr>
        <w:t xml:space="preserve"> </w:t>
      </w:r>
      <w:r w:rsidRPr="00E30985">
        <w:rPr>
          <w:bCs/>
          <w:sz w:val="40"/>
          <w:szCs w:val="40"/>
        </w:rPr>
        <w:t>20</w:t>
      </w:r>
      <w:r>
        <w:rPr>
          <w:bCs/>
          <w:sz w:val="40"/>
          <w:szCs w:val="40"/>
        </w:rPr>
        <w:t xml:space="preserve"> </w:t>
      </w:r>
      <w:r w:rsidRPr="00E30985">
        <w:rPr>
          <w:bCs/>
          <w:sz w:val="40"/>
          <w:szCs w:val="40"/>
        </w:rPr>
        <w:t>And it was told Him by some, who said, “Your mother and Your brothers are standing outside, desiring to see You.”</w:t>
      </w:r>
      <w:r>
        <w:rPr>
          <w:bCs/>
          <w:sz w:val="40"/>
          <w:szCs w:val="40"/>
        </w:rPr>
        <w:t xml:space="preserve"> </w:t>
      </w:r>
      <w:r w:rsidRPr="00E30985">
        <w:rPr>
          <w:bCs/>
          <w:sz w:val="40"/>
          <w:szCs w:val="40"/>
        </w:rPr>
        <w:t>21</w:t>
      </w:r>
      <w:r>
        <w:rPr>
          <w:bCs/>
          <w:sz w:val="40"/>
          <w:szCs w:val="40"/>
        </w:rPr>
        <w:t xml:space="preserve"> </w:t>
      </w:r>
      <w:r w:rsidRPr="00E30985">
        <w:rPr>
          <w:bCs/>
          <w:sz w:val="40"/>
          <w:szCs w:val="40"/>
        </w:rPr>
        <w:t>But He answered and said to them, “My mother and My brothers are these who hear the word of God and do it.”</w:t>
      </w:r>
    </w:p>
    <w:p w:rsidR="00A460E8" w:rsidRPr="008373DB" w:rsidRDefault="00A460E8" w:rsidP="00E30985">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p>
    <w:p w:rsidR="00A460E8" w:rsidRPr="008373DB" w:rsidRDefault="00A460E8" w:rsidP="00E30985">
      <w:pPr>
        <w:widowControl w:val="0"/>
        <w:tabs>
          <w:tab w:val="left" w:pos="8820"/>
          <w:tab w:val="left" w:pos="9270"/>
          <w:tab w:val="left" w:pos="9360"/>
          <w:tab w:val="left" w:pos="9720"/>
        </w:tabs>
        <w:autoSpaceDE w:val="0"/>
        <w:autoSpaceDN w:val="0"/>
        <w:adjustRightInd w:val="0"/>
        <w:ind w:left="-720" w:right="-630"/>
        <w:rPr>
          <w:b/>
          <w:bCs/>
          <w:sz w:val="40"/>
          <w:szCs w:val="40"/>
        </w:rPr>
      </w:pPr>
      <w:r w:rsidRPr="008373DB">
        <w:rPr>
          <w:rFonts w:eastAsiaTheme="minorEastAsia"/>
          <w:b/>
          <w:sz w:val="40"/>
          <w:szCs w:val="40"/>
        </w:rPr>
        <w:t xml:space="preserve">On the </w:t>
      </w:r>
      <w:r w:rsidR="008373DB">
        <w:rPr>
          <w:rFonts w:eastAsiaTheme="minorEastAsia"/>
          <w:b/>
          <w:sz w:val="40"/>
          <w:szCs w:val="40"/>
        </w:rPr>
        <w:t>Feast of the Conception</w:t>
      </w:r>
      <w:r w:rsidRPr="008373DB">
        <w:rPr>
          <w:rFonts w:eastAsiaTheme="minorEastAsia"/>
          <w:b/>
          <w:sz w:val="40"/>
          <w:szCs w:val="40"/>
        </w:rPr>
        <w:t>–– from OCA.org:</w:t>
      </w:r>
    </w:p>
    <w:p w:rsidR="008373DB" w:rsidRPr="008373DB" w:rsidRDefault="008373DB"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8373DB">
        <w:rPr>
          <w:rFonts w:eastAsiaTheme="minorEastAsia"/>
          <w:sz w:val="40"/>
          <w:szCs w:val="40"/>
        </w:rPr>
        <w:t>Saint Anna, the mother of the Virgin Mary, was the youngest daughter of the priest Nathan from Bethlehem, descended from the tribe of Levi. She married Saint Joachim (September 9), who was a native of Galilee. </w:t>
      </w:r>
    </w:p>
    <w:p w:rsidR="008373DB" w:rsidRPr="008373DB" w:rsidRDefault="008373DB"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8373DB">
        <w:rPr>
          <w:rFonts w:eastAsiaTheme="minorEastAsia"/>
          <w:sz w:val="40"/>
          <w:szCs w:val="40"/>
        </w:rPr>
        <w:t>For a long time Saint Anna was childless, but after twenty years, through the fervent prayer of both spouses, an angel of the Lord announced to them that they would be the parents of a daughter, Who would bring blessings to the whole human race.</w:t>
      </w:r>
    </w:p>
    <w:p w:rsidR="008373DB" w:rsidRPr="008373DB" w:rsidRDefault="008373DB"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8373DB">
        <w:rPr>
          <w:rFonts w:eastAsiaTheme="minorEastAsia"/>
          <w:sz w:val="40"/>
          <w:szCs w:val="40"/>
        </w:rPr>
        <w:t>The Orthodox Church does not accept the teaching that the Mother of God was exempted from the consequences of ancestral sin (death, corruption, sin, etc.) at the moment of her conception by virtue of the future merits of Her Son. Only Christ was born perfectly holy and sinless, as Saint Ambrose of Milan teaches in Chapter Two of his Commentary on Luke. The Holy Virgin was like everyone else in Her mortality, and in being subject to temptation, although She committed no personal sins. She was not a deified creature removed from the rest of humanity. If this were the case, She would not have been truly human, and the nature that Christ took from Her would not have been truly human either. If Christ does not truly share our human nature, then the possibilty of our salvation is in doubt. </w:t>
      </w:r>
    </w:p>
    <w:p w:rsidR="008373DB" w:rsidRPr="008373DB" w:rsidRDefault="008373DB"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8373DB">
        <w:rPr>
          <w:rFonts w:eastAsiaTheme="minorEastAsia"/>
          <w:sz w:val="40"/>
          <w:szCs w:val="40"/>
        </w:rPr>
        <w:t>The Conception of the Virgin Mary by Saint Anna took place at Jerusalem. The many icons depicting the Conception by Saint Anna show the Most Holy Theotokos trampling the serpent underfoot.</w:t>
      </w:r>
    </w:p>
    <w:p w:rsidR="008373DB" w:rsidRPr="008373DB" w:rsidRDefault="008373DB"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8373DB">
        <w:rPr>
          <w:rFonts w:eastAsiaTheme="minorEastAsia"/>
          <w:sz w:val="40"/>
          <w:szCs w:val="40"/>
        </w:rPr>
        <w:t>“In the icon Saints Joachim and Anna are usually depicted with hands folded in prayer; their eyes are also directed upward and they contemplate the Mother of God, Who stands in the air with outstretched hands; under Her feet is an orb encircled by a serpent (symbolizing the devil), which strives to conquer all the universe by its power.”</w:t>
      </w:r>
    </w:p>
    <w:p w:rsidR="008373DB" w:rsidRPr="008373DB" w:rsidRDefault="008373DB"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8373DB">
        <w:rPr>
          <w:rFonts w:eastAsiaTheme="minorEastAsia"/>
          <w:sz w:val="40"/>
          <w:szCs w:val="40"/>
        </w:rPr>
        <w:t>There are also icons in which Saint Anna holds the Most Holy Virgin on her left arm as an infant. On Saint Anna’s face is a look of reverence. A large ancient icon, painted on canvas, is located in the village of Minkovetsa in the Dubensk district of Volhynia diocese. From ancient times this Feast was especially venerated by pregnant women in Russia.</w:t>
      </w:r>
    </w:p>
    <w:p w:rsidR="00A460E8" w:rsidRPr="008373DB" w:rsidRDefault="00A460E8"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A460E8" w:rsidRPr="008373DB" w:rsidRDefault="00A460E8"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8373DB">
        <w:rPr>
          <w:rFonts w:eastAsiaTheme="minorEastAsia"/>
          <w:b/>
          <w:i/>
          <w:iCs/>
          <w:sz w:val="40"/>
          <w:szCs w:val="40"/>
        </w:rPr>
        <w:t>BEFORE RECEIVING HOLY COMMUNION:</w:t>
      </w:r>
    </w:p>
    <w:p w:rsidR="00A460E8" w:rsidRPr="008373DB" w:rsidRDefault="00A460E8"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8373DB">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A460E8" w:rsidRPr="008373DB" w:rsidRDefault="00A460E8"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A460E8" w:rsidRPr="008373DB" w:rsidRDefault="00A460E8"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8373DB">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rsidR="00A460E8" w:rsidRPr="008373DB" w:rsidRDefault="00A460E8"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A460E8" w:rsidRPr="008373DB" w:rsidRDefault="00A460E8"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8373DB">
        <w:rPr>
          <w:rFonts w:eastAsiaTheme="minorEastAsia"/>
          <w:sz w:val="40"/>
          <w:szCs w:val="40"/>
        </w:rPr>
        <w:t>May the communion of Thy Holy Mysteries be neither to my judgment, nor to my condemnation, O Lord, but to the healing of soul and body. Amen.</w:t>
      </w:r>
    </w:p>
    <w:p w:rsidR="00A460E8" w:rsidRDefault="00A460E8"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E30985" w:rsidRDefault="00E30985"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E30985" w:rsidRDefault="00E30985"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E30985" w:rsidRDefault="00E30985"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E30985" w:rsidRDefault="00E30985"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E30985" w:rsidRDefault="00E30985"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E30985" w:rsidRDefault="00E30985"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E30985" w:rsidRDefault="00E30985"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E30985" w:rsidRPr="008373DB" w:rsidRDefault="00E30985"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A460E8" w:rsidRPr="008373DB" w:rsidRDefault="00A460E8"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8373DB">
        <w:rPr>
          <w:b/>
          <w:sz w:val="40"/>
          <w:szCs w:val="40"/>
        </w:rPr>
        <w:t>Announcements:</w:t>
      </w:r>
    </w:p>
    <w:p w:rsidR="00A460E8" w:rsidRPr="008373DB" w:rsidRDefault="00A460E8"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8373DB">
        <w:rPr>
          <w:sz w:val="40"/>
          <w:szCs w:val="40"/>
        </w:rPr>
        <w:t>-</w:t>
      </w:r>
      <w:r w:rsidR="00E30985">
        <w:rPr>
          <w:sz w:val="40"/>
          <w:szCs w:val="40"/>
        </w:rPr>
        <w:t>Thank you to Julia Kaefur and Vera for helping in the kitchen last Sunday.</w:t>
      </w:r>
      <w:r w:rsidRPr="008373DB">
        <w:rPr>
          <w:sz w:val="40"/>
          <w:szCs w:val="40"/>
        </w:rPr>
        <w:t xml:space="preserve"> If you are able to take a shift in the kitchen and help out the Sisterhood, please e-mail Matushka Anna at </w:t>
      </w:r>
      <w:hyperlink r:id="rId10" w:history="1">
        <w:r w:rsidRPr="008373DB">
          <w:rPr>
            <w:rStyle w:val="Hyperlink"/>
            <w:rFonts w:eastAsiaTheme="majorEastAsia"/>
            <w:color w:val="auto"/>
            <w:sz w:val="40"/>
            <w:szCs w:val="40"/>
          </w:rPr>
          <w:t>halliwellanna2@gmail.com</w:t>
        </w:r>
      </w:hyperlink>
      <w:r w:rsidRPr="008373DB">
        <w:rPr>
          <w:sz w:val="40"/>
          <w:szCs w:val="40"/>
        </w:rPr>
        <w:t xml:space="preserve"> </w:t>
      </w:r>
    </w:p>
    <w:p w:rsidR="00A460E8" w:rsidRDefault="00A460E8"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E30985" w:rsidRDefault="00E30985"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-Church School meets after lunch today</w:t>
      </w:r>
    </w:p>
    <w:p w:rsidR="00E30985" w:rsidRDefault="00E30985"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E30985" w:rsidRDefault="00E30985"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-There will be a Parish Council Meeting after Church School</w:t>
      </w:r>
    </w:p>
    <w:p w:rsidR="00E30985" w:rsidRPr="008373DB" w:rsidRDefault="00E30985"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A460E8" w:rsidRPr="008373DB" w:rsidRDefault="00E30985"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-Friday December 27</w:t>
      </w:r>
      <w:r w:rsidRPr="00E30985">
        <w:rPr>
          <w:sz w:val="40"/>
          <w:szCs w:val="40"/>
          <w:vertAlign w:val="superscript"/>
        </w:rPr>
        <w:t>th</w:t>
      </w:r>
      <w:r>
        <w:rPr>
          <w:sz w:val="40"/>
          <w:szCs w:val="40"/>
        </w:rPr>
        <w:t>: Feast of St Stephen (New Calendar). Liturgy in San Anselmo at 9:30 AM</w:t>
      </w:r>
    </w:p>
    <w:p w:rsidR="00A460E8" w:rsidRPr="008373DB" w:rsidRDefault="00A460E8"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A460E8" w:rsidRDefault="00A460E8"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8373DB">
        <w:rPr>
          <w:sz w:val="40"/>
          <w:szCs w:val="40"/>
        </w:rPr>
        <w:t xml:space="preserve">-Usual weekend schedule </w:t>
      </w:r>
    </w:p>
    <w:p w:rsidR="00E30985" w:rsidRPr="008373DB" w:rsidRDefault="00E30985"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A460E8" w:rsidRPr="008373DB" w:rsidRDefault="00A460E8" w:rsidP="00E309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8373DB">
        <w:rPr>
          <w:b/>
          <w:sz w:val="40"/>
          <w:szCs w:val="40"/>
        </w:rPr>
        <w:t>Please pray for the servants of God:</w:t>
      </w:r>
      <w:r w:rsidRPr="008373DB">
        <w:rPr>
          <w:sz w:val="40"/>
          <w:szCs w:val="40"/>
        </w:rPr>
        <w:t xml:space="preserve"> Archpriest Paul, Archpriest Michael, Zoya (Bryner), Elizaveta Matfeevna, Anna (Prokushkina), Michael (Sinkewitsch), Ludmila Konstantinovna, Zoya (Mihailova), Eroeda (Luck). Traveling: Vladimir and Natalia (Ermakoff); Andrei and Nadezhda (Arkhipov); Elena Nikolaevna</w:t>
      </w:r>
      <w:r w:rsidR="00E30985">
        <w:rPr>
          <w:sz w:val="40"/>
          <w:szCs w:val="40"/>
        </w:rPr>
        <w:t>; Galina and Maria; Tatiana (Diedovitch) and Mikhail (Tolstoy)</w:t>
      </w:r>
      <w:r w:rsidRPr="008373DB">
        <w:rPr>
          <w:sz w:val="40"/>
          <w:szCs w:val="40"/>
        </w:rPr>
        <w:t xml:space="preserve">. Departed: Archimandrite Ephraim, Deacon Gregory, </w:t>
      </w:r>
      <w:r w:rsidR="00E30985">
        <w:rPr>
          <w:sz w:val="40"/>
          <w:szCs w:val="40"/>
        </w:rPr>
        <w:t xml:space="preserve">Matushka Barbara (Letten), </w:t>
      </w:r>
      <w:r w:rsidRPr="008373DB">
        <w:rPr>
          <w:sz w:val="40"/>
          <w:szCs w:val="40"/>
        </w:rPr>
        <w:t xml:space="preserve">Ekaterina. </w:t>
      </w:r>
    </w:p>
    <w:p w:rsidR="00A460E8" w:rsidRPr="008373DB" w:rsidRDefault="00A460E8" w:rsidP="00E30985">
      <w:pPr>
        <w:ind w:left="-720" w:right="-630"/>
        <w:rPr>
          <w:sz w:val="40"/>
          <w:szCs w:val="40"/>
        </w:rPr>
      </w:pPr>
    </w:p>
    <w:p w:rsidR="00A460E8" w:rsidRDefault="00A460E8" w:rsidP="00E30985">
      <w:pPr>
        <w:ind w:left="-720" w:right="-630"/>
        <w:rPr>
          <w:sz w:val="40"/>
          <w:szCs w:val="40"/>
          <w:lang w:val="ru-RU"/>
        </w:rPr>
      </w:pPr>
    </w:p>
    <w:p w:rsidR="00E30985" w:rsidRDefault="00E30985" w:rsidP="00E30985">
      <w:pPr>
        <w:ind w:left="-720" w:right="-630"/>
        <w:rPr>
          <w:sz w:val="40"/>
          <w:szCs w:val="40"/>
          <w:lang w:val="ru-RU"/>
        </w:rPr>
      </w:pPr>
    </w:p>
    <w:p w:rsidR="00E30985" w:rsidRDefault="00E30985" w:rsidP="00E30985">
      <w:pPr>
        <w:ind w:left="-720" w:right="-630"/>
        <w:rPr>
          <w:sz w:val="40"/>
          <w:szCs w:val="40"/>
          <w:lang w:val="ru-RU"/>
        </w:rPr>
      </w:pPr>
    </w:p>
    <w:p w:rsidR="00E30985" w:rsidRDefault="00E30985" w:rsidP="00E30985">
      <w:pPr>
        <w:ind w:left="-720" w:right="-630"/>
        <w:rPr>
          <w:sz w:val="40"/>
          <w:szCs w:val="40"/>
          <w:lang w:val="ru-RU"/>
        </w:rPr>
      </w:pPr>
    </w:p>
    <w:p w:rsidR="00E30985" w:rsidRPr="008373DB" w:rsidRDefault="00E30985" w:rsidP="00E30985">
      <w:pPr>
        <w:ind w:left="-720" w:right="-630"/>
        <w:rPr>
          <w:sz w:val="40"/>
          <w:szCs w:val="40"/>
          <w:lang w:val="ru-RU"/>
        </w:rPr>
      </w:pPr>
    </w:p>
    <w:p w:rsidR="00A460E8" w:rsidRPr="008373DB" w:rsidRDefault="00A460E8" w:rsidP="00E30985">
      <w:pPr>
        <w:pStyle w:val="normal0"/>
        <w:ind w:left="-720" w:right="-630"/>
        <w:jc w:val="center"/>
        <w:rPr>
          <w:b/>
          <w:sz w:val="40"/>
          <w:szCs w:val="40"/>
        </w:rPr>
      </w:pPr>
      <w:r w:rsidRPr="008373DB">
        <w:rPr>
          <w:b/>
          <w:sz w:val="40"/>
          <w:szCs w:val="40"/>
        </w:rPr>
        <w:t>STAY CONNECTED</w:t>
      </w:r>
    </w:p>
    <w:p w:rsidR="00A460E8" w:rsidRPr="008373DB" w:rsidRDefault="00A460E8" w:rsidP="00E30985">
      <w:pPr>
        <w:pStyle w:val="normal0"/>
        <w:ind w:left="-720" w:right="-630"/>
        <w:jc w:val="center"/>
        <w:rPr>
          <w:sz w:val="40"/>
          <w:szCs w:val="40"/>
        </w:rPr>
      </w:pPr>
      <w:r w:rsidRPr="008373DB">
        <w:rPr>
          <w:b/>
          <w:sz w:val="40"/>
          <w:szCs w:val="40"/>
        </w:rPr>
        <w:t>support our parish</w:t>
      </w:r>
    </w:p>
    <w:p w:rsidR="00A460E8" w:rsidRPr="00E30985" w:rsidRDefault="00A460E8" w:rsidP="00E30985">
      <w:pPr>
        <w:pStyle w:val="normal0"/>
        <w:ind w:left="-720" w:right="-630"/>
        <w:jc w:val="right"/>
        <w:rPr>
          <w:sz w:val="36"/>
          <w:szCs w:val="36"/>
        </w:rPr>
      </w:pPr>
      <w:r w:rsidRPr="00E30985">
        <w:rPr>
          <w:noProof/>
          <w:sz w:val="36"/>
          <w:szCs w:val="36"/>
        </w:rPr>
        <w:drawing>
          <wp:inline distT="0" distB="0" distL="0" distR="0" wp14:anchorId="38BA0B86" wp14:editId="5458F2B0">
            <wp:extent cx="1500188" cy="150018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00188" cy="1500188"/>
                    </a:xfrm>
                    <a:prstGeom prst="rect">
                      <a:avLst/>
                    </a:prstGeom>
                    <a:ln/>
                  </pic:spPr>
                </pic:pic>
              </a:graphicData>
            </a:graphic>
          </wp:inline>
        </w:drawing>
      </w:r>
      <w:r w:rsidRPr="00E30985">
        <w:rPr>
          <w:sz w:val="36"/>
          <w:szCs w:val="36"/>
        </w:rPr>
        <w:t xml:space="preserve">                                            </w:t>
      </w:r>
      <w:r w:rsidRPr="00E30985">
        <w:rPr>
          <w:noProof/>
          <w:sz w:val="36"/>
          <w:szCs w:val="36"/>
        </w:rPr>
        <w:drawing>
          <wp:inline distT="114300" distB="114300" distL="114300" distR="114300" wp14:anchorId="73633010" wp14:editId="3F37C5C1">
            <wp:extent cx="1785938" cy="17859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85938" cy="1785938"/>
                    </a:xfrm>
                    <a:prstGeom prst="rect">
                      <a:avLst/>
                    </a:prstGeom>
                    <a:ln/>
                  </pic:spPr>
                </pic:pic>
              </a:graphicData>
            </a:graphic>
          </wp:inline>
        </w:drawing>
      </w:r>
      <w:r w:rsidRPr="00E30985">
        <w:rPr>
          <w:sz w:val="36"/>
          <w:szCs w:val="36"/>
        </w:rPr>
        <w:t xml:space="preserve">                                  </w:t>
      </w:r>
    </w:p>
    <w:p w:rsidR="00A460E8" w:rsidRPr="00E30985" w:rsidRDefault="00A460E8" w:rsidP="00E30985">
      <w:pPr>
        <w:pStyle w:val="normal0"/>
        <w:ind w:left="-720" w:right="-630"/>
        <w:rPr>
          <w:sz w:val="36"/>
          <w:szCs w:val="36"/>
          <w:u w:val="single"/>
        </w:rPr>
      </w:pPr>
      <w:r w:rsidRPr="00E30985">
        <w:rPr>
          <w:sz w:val="36"/>
          <w:szCs w:val="36"/>
        </w:rPr>
        <w:t xml:space="preserve">Like us on </w:t>
      </w:r>
      <w:r w:rsidRPr="00E30985">
        <w:rPr>
          <w:b/>
          <w:sz w:val="36"/>
          <w:szCs w:val="36"/>
        </w:rPr>
        <w:t>Facebook</w:t>
      </w:r>
      <w:r w:rsidRPr="00E30985">
        <w:rPr>
          <w:sz w:val="36"/>
          <w:szCs w:val="36"/>
        </w:rPr>
        <w:t xml:space="preserve">! </w:t>
      </w:r>
      <w:r w:rsidRPr="00E30985">
        <w:rPr>
          <w:sz w:val="36"/>
          <w:szCs w:val="36"/>
          <w:u w:val="single"/>
        </w:rPr>
        <w:t>@Nativityoftheholyvirginorthodoxchurchmenlopark</w:t>
      </w:r>
    </w:p>
    <w:p w:rsidR="00A460E8" w:rsidRPr="00E30985" w:rsidRDefault="00A460E8" w:rsidP="00E30985">
      <w:pPr>
        <w:pStyle w:val="normal0"/>
        <w:ind w:left="-720" w:right="-630"/>
        <w:rPr>
          <w:sz w:val="36"/>
          <w:szCs w:val="36"/>
        </w:rPr>
      </w:pPr>
    </w:p>
    <w:p w:rsidR="00A460E8" w:rsidRPr="00E30985" w:rsidRDefault="00A460E8" w:rsidP="00E30985">
      <w:pPr>
        <w:pStyle w:val="normal0"/>
        <w:ind w:left="-720" w:right="-630"/>
        <w:jc w:val="right"/>
        <w:rPr>
          <w:sz w:val="36"/>
          <w:szCs w:val="36"/>
        </w:rPr>
      </w:pPr>
      <w:r w:rsidRPr="00E30985">
        <w:rPr>
          <w:noProof/>
          <w:sz w:val="36"/>
          <w:szCs w:val="36"/>
        </w:rPr>
        <w:drawing>
          <wp:inline distT="114300" distB="114300" distL="114300" distR="114300" wp14:anchorId="59AA6556" wp14:editId="78FE877B">
            <wp:extent cx="2071688" cy="20716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071688" cy="2071688"/>
                    </a:xfrm>
                    <a:prstGeom prst="rect">
                      <a:avLst/>
                    </a:prstGeom>
                    <a:ln/>
                  </pic:spPr>
                </pic:pic>
              </a:graphicData>
            </a:graphic>
          </wp:inline>
        </w:drawing>
      </w:r>
      <w:r w:rsidRPr="00E30985">
        <w:rPr>
          <w:sz w:val="36"/>
          <w:szCs w:val="36"/>
        </w:rPr>
        <w:t xml:space="preserve">                                       </w:t>
      </w:r>
      <w:r w:rsidRPr="00E30985">
        <w:rPr>
          <w:noProof/>
          <w:sz w:val="36"/>
          <w:szCs w:val="36"/>
        </w:rPr>
        <w:drawing>
          <wp:inline distT="0" distB="0" distL="0" distR="0" wp14:anchorId="57A06175" wp14:editId="3EC7B55F">
            <wp:extent cx="1600200" cy="1600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0200" cy="1600200"/>
                    </a:xfrm>
                    <a:prstGeom prst="rect">
                      <a:avLst/>
                    </a:prstGeom>
                    <a:ln/>
                  </pic:spPr>
                </pic:pic>
              </a:graphicData>
            </a:graphic>
          </wp:inline>
        </w:drawing>
      </w:r>
    </w:p>
    <w:p w:rsidR="00A460E8" w:rsidRPr="00E30985" w:rsidRDefault="00A460E8" w:rsidP="00E30985">
      <w:pPr>
        <w:pStyle w:val="normal0"/>
        <w:ind w:left="-720" w:right="-630"/>
        <w:rPr>
          <w:sz w:val="36"/>
          <w:szCs w:val="36"/>
        </w:rPr>
      </w:pPr>
      <w:r w:rsidRPr="00E30985">
        <w:rPr>
          <w:sz w:val="36"/>
          <w:szCs w:val="36"/>
        </w:rPr>
        <w:t xml:space="preserve">Support us by using </w:t>
      </w:r>
      <w:r w:rsidRPr="00E30985">
        <w:rPr>
          <w:b/>
          <w:sz w:val="36"/>
          <w:szCs w:val="36"/>
        </w:rPr>
        <w:t>Amazon Smile</w:t>
      </w:r>
      <w:r w:rsidRPr="00E30985">
        <w:rPr>
          <w:sz w:val="36"/>
          <w:szCs w:val="36"/>
        </w:rPr>
        <w:t>: search</w:t>
      </w:r>
    </w:p>
    <w:p w:rsidR="00A460E8" w:rsidRPr="00E30985" w:rsidRDefault="00A460E8" w:rsidP="00E30985">
      <w:pPr>
        <w:pStyle w:val="normal0"/>
        <w:ind w:left="-720" w:right="-630"/>
        <w:rPr>
          <w:sz w:val="36"/>
          <w:szCs w:val="36"/>
          <w:u w:val="single"/>
        </w:rPr>
      </w:pPr>
      <w:r w:rsidRPr="00E30985">
        <w:rPr>
          <w:sz w:val="36"/>
          <w:szCs w:val="36"/>
          <w:u w:val="single"/>
        </w:rPr>
        <w:t xml:space="preserve">“The Nativity Of The Holy Virgin </w:t>
      </w:r>
    </w:p>
    <w:p w:rsidR="00A460E8" w:rsidRPr="00E30985" w:rsidRDefault="00A460E8" w:rsidP="00E30985">
      <w:pPr>
        <w:pStyle w:val="normal0"/>
        <w:ind w:left="-720" w:right="-630"/>
        <w:rPr>
          <w:sz w:val="36"/>
          <w:szCs w:val="36"/>
          <w:u w:val="single"/>
        </w:rPr>
      </w:pPr>
      <w:r w:rsidRPr="00E30985">
        <w:rPr>
          <w:sz w:val="36"/>
          <w:szCs w:val="36"/>
          <w:u w:val="single"/>
        </w:rPr>
        <w:t>Russian Orthodox Greek Catholic Church”</w:t>
      </w:r>
    </w:p>
    <w:p w:rsidR="00A460E8" w:rsidRPr="00E30985" w:rsidRDefault="00A460E8" w:rsidP="00E30985">
      <w:pPr>
        <w:pStyle w:val="normal0"/>
        <w:ind w:left="-720" w:right="-630"/>
        <w:rPr>
          <w:b/>
          <w:sz w:val="36"/>
          <w:szCs w:val="36"/>
        </w:rPr>
      </w:pPr>
    </w:p>
    <w:p w:rsidR="00A460E8" w:rsidRPr="00E30985" w:rsidRDefault="00A460E8" w:rsidP="00E30985">
      <w:pPr>
        <w:pStyle w:val="normal0"/>
        <w:ind w:left="-720" w:right="-630"/>
        <w:rPr>
          <w:b/>
          <w:sz w:val="36"/>
          <w:szCs w:val="36"/>
        </w:rPr>
      </w:pPr>
      <w:r w:rsidRPr="00E30985">
        <w:rPr>
          <w:b/>
          <w:noProof/>
          <w:sz w:val="36"/>
          <w:szCs w:val="36"/>
        </w:rPr>
        <w:drawing>
          <wp:inline distT="0" distB="0" distL="0" distR="0" wp14:anchorId="0E85DE9F" wp14:editId="40BA3CD3">
            <wp:extent cx="3929063" cy="1257598"/>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929063" cy="1257598"/>
                    </a:xfrm>
                    <a:prstGeom prst="rect">
                      <a:avLst/>
                    </a:prstGeom>
                    <a:ln/>
                  </pic:spPr>
                </pic:pic>
              </a:graphicData>
            </a:graphic>
          </wp:inline>
        </w:drawing>
      </w:r>
    </w:p>
    <w:p w:rsidR="00A460E8" w:rsidRPr="00E30985" w:rsidRDefault="00A460E8" w:rsidP="00E30985">
      <w:pPr>
        <w:pStyle w:val="normal0"/>
        <w:ind w:left="-720" w:right="-630"/>
        <w:rPr>
          <w:sz w:val="36"/>
          <w:szCs w:val="36"/>
        </w:rPr>
      </w:pPr>
      <w:r w:rsidRPr="00E30985">
        <w:rPr>
          <w:b/>
          <w:i/>
          <w:sz w:val="36"/>
          <w:szCs w:val="36"/>
        </w:rPr>
        <w:t xml:space="preserve">DOUBLE </w:t>
      </w:r>
      <w:r w:rsidRPr="00E30985">
        <w:rPr>
          <w:sz w:val="36"/>
          <w:szCs w:val="36"/>
        </w:rPr>
        <w:t>the impact of your donation through workplace donation matching with Benevity!</w:t>
      </w:r>
    </w:p>
    <w:p w:rsidR="009F5957" w:rsidRPr="008373DB" w:rsidRDefault="009F5957" w:rsidP="00E30985">
      <w:pPr>
        <w:ind w:right="-630"/>
        <w:rPr>
          <w:sz w:val="40"/>
          <w:szCs w:val="40"/>
        </w:rPr>
      </w:pPr>
      <w:bookmarkStart w:id="28" w:name="_GoBack"/>
      <w:bookmarkEnd w:id="28"/>
    </w:p>
    <w:sectPr w:rsidR="009F5957" w:rsidRPr="008373DB" w:rsidSect="00A460E8">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E8"/>
    <w:rsid w:val="00047447"/>
    <w:rsid w:val="005D6C8C"/>
    <w:rsid w:val="008373DB"/>
    <w:rsid w:val="009F5957"/>
    <w:rsid w:val="00A460E8"/>
    <w:rsid w:val="00E30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E8"/>
    <w:rPr>
      <w:rFonts w:eastAsia="Times New Roman"/>
    </w:rPr>
  </w:style>
  <w:style w:type="paragraph" w:styleId="Heading2">
    <w:name w:val="heading 2"/>
    <w:basedOn w:val="Normal"/>
    <w:next w:val="Normal"/>
    <w:link w:val="Heading2Char"/>
    <w:uiPriority w:val="9"/>
    <w:semiHidden/>
    <w:unhideWhenUsed/>
    <w:qFormat/>
    <w:rsid w:val="00A460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460E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460E8"/>
    <w:rPr>
      <w:color w:val="0000FF"/>
      <w:u w:val="single"/>
    </w:rPr>
  </w:style>
  <w:style w:type="paragraph" w:customStyle="1" w:styleId="bquote">
    <w:name w:val="bquote"/>
    <w:basedOn w:val="Normal"/>
    <w:rsid w:val="00A460E8"/>
    <w:pPr>
      <w:spacing w:before="100" w:beforeAutospacing="1" w:after="100" w:afterAutospacing="1"/>
    </w:pPr>
    <w:rPr>
      <w:rFonts w:ascii="Times" w:eastAsiaTheme="minorEastAsia" w:hAnsi="Times"/>
      <w:sz w:val="20"/>
      <w:szCs w:val="20"/>
    </w:rPr>
  </w:style>
  <w:style w:type="paragraph" w:customStyle="1" w:styleId="normal0">
    <w:name w:val="normal"/>
    <w:rsid w:val="00A460E8"/>
    <w:rPr>
      <w:rFonts w:eastAsia="Times New Roman"/>
    </w:rPr>
  </w:style>
  <w:style w:type="character" w:customStyle="1" w:styleId="apple-converted-space">
    <w:name w:val="apple-converted-space"/>
    <w:basedOn w:val="DefaultParagraphFont"/>
    <w:rsid w:val="00A460E8"/>
  </w:style>
  <w:style w:type="character" w:styleId="Emphasis">
    <w:name w:val="Emphasis"/>
    <w:basedOn w:val="DefaultParagraphFont"/>
    <w:uiPriority w:val="20"/>
    <w:qFormat/>
    <w:rsid w:val="00A460E8"/>
    <w:rPr>
      <w:i/>
      <w:iCs/>
    </w:rPr>
  </w:style>
  <w:style w:type="paragraph" w:styleId="ListParagraph">
    <w:name w:val="List Paragraph"/>
    <w:basedOn w:val="Normal"/>
    <w:uiPriority w:val="34"/>
    <w:qFormat/>
    <w:rsid w:val="00A460E8"/>
    <w:pPr>
      <w:ind w:left="720"/>
      <w:contextualSpacing/>
    </w:pPr>
  </w:style>
  <w:style w:type="paragraph" w:styleId="BalloonText">
    <w:name w:val="Balloon Text"/>
    <w:basedOn w:val="Normal"/>
    <w:link w:val="BalloonTextChar"/>
    <w:uiPriority w:val="99"/>
    <w:semiHidden/>
    <w:unhideWhenUsed/>
    <w:rsid w:val="00A460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60E8"/>
    <w:rPr>
      <w:rFonts w:ascii="Lucida Grande" w:eastAsia="Times New Roman" w:hAnsi="Lucida Grande" w:cs="Lucida Grande"/>
      <w:sz w:val="18"/>
      <w:szCs w:val="18"/>
    </w:rPr>
  </w:style>
  <w:style w:type="paragraph" w:styleId="NormalWeb">
    <w:name w:val="Normal (Web)"/>
    <w:basedOn w:val="Normal"/>
    <w:uiPriority w:val="99"/>
    <w:semiHidden/>
    <w:unhideWhenUsed/>
    <w:rsid w:val="00E30985"/>
    <w:pPr>
      <w:spacing w:before="100" w:beforeAutospacing="1" w:after="100" w:afterAutospacing="1"/>
    </w:pPr>
    <w:rPr>
      <w:rFonts w:ascii="Times" w:eastAsiaTheme="minorEastAsia" w:hAnsi="Times"/>
      <w:sz w:val="20"/>
      <w:szCs w:val="20"/>
    </w:rPr>
  </w:style>
  <w:style w:type="character" w:customStyle="1" w:styleId="text">
    <w:name w:val="text"/>
    <w:basedOn w:val="DefaultParagraphFont"/>
    <w:rsid w:val="00E309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E8"/>
    <w:rPr>
      <w:rFonts w:eastAsia="Times New Roman"/>
    </w:rPr>
  </w:style>
  <w:style w:type="paragraph" w:styleId="Heading2">
    <w:name w:val="heading 2"/>
    <w:basedOn w:val="Normal"/>
    <w:next w:val="Normal"/>
    <w:link w:val="Heading2Char"/>
    <w:uiPriority w:val="9"/>
    <w:semiHidden/>
    <w:unhideWhenUsed/>
    <w:qFormat/>
    <w:rsid w:val="00A460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460E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460E8"/>
    <w:rPr>
      <w:color w:val="0000FF"/>
      <w:u w:val="single"/>
    </w:rPr>
  </w:style>
  <w:style w:type="paragraph" w:customStyle="1" w:styleId="bquote">
    <w:name w:val="bquote"/>
    <w:basedOn w:val="Normal"/>
    <w:rsid w:val="00A460E8"/>
    <w:pPr>
      <w:spacing w:before="100" w:beforeAutospacing="1" w:after="100" w:afterAutospacing="1"/>
    </w:pPr>
    <w:rPr>
      <w:rFonts w:ascii="Times" w:eastAsiaTheme="minorEastAsia" w:hAnsi="Times"/>
      <w:sz w:val="20"/>
      <w:szCs w:val="20"/>
    </w:rPr>
  </w:style>
  <w:style w:type="paragraph" w:customStyle="1" w:styleId="normal0">
    <w:name w:val="normal"/>
    <w:rsid w:val="00A460E8"/>
    <w:rPr>
      <w:rFonts w:eastAsia="Times New Roman"/>
    </w:rPr>
  </w:style>
  <w:style w:type="character" w:customStyle="1" w:styleId="apple-converted-space">
    <w:name w:val="apple-converted-space"/>
    <w:basedOn w:val="DefaultParagraphFont"/>
    <w:rsid w:val="00A460E8"/>
  </w:style>
  <w:style w:type="character" w:styleId="Emphasis">
    <w:name w:val="Emphasis"/>
    <w:basedOn w:val="DefaultParagraphFont"/>
    <w:uiPriority w:val="20"/>
    <w:qFormat/>
    <w:rsid w:val="00A460E8"/>
    <w:rPr>
      <w:i/>
      <w:iCs/>
    </w:rPr>
  </w:style>
  <w:style w:type="paragraph" w:styleId="ListParagraph">
    <w:name w:val="List Paragraph"/>
    <w:basedOn w:val="Normal"/>
    <w:uiPriority w:val="34"/>
    <w:qFormat/>
    <w:rsid w:val="00A460E8"/>
    <w:pPr>
      <w:ind w:left="720"/>
      <w:contextualSpacing/>
    </w:pPr>
  </w:style>
  <w:style w:type="paragraph" w:styleId="BalloonText">
    <w:name w:val="Balloon Text"/>
    <w:basedOn w:val="Normal"/>
    <w:link w:val="BalloonTextChar"/>
    <w:uiPriority w:val="99"/>
    <w:semiHidden/>
    <w:unhideWhenUsed/>
    <w:rsid w:val="00A460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60E8"/>
    <w:rPr>
      <w:rFonts w:ascii="Lucida Grande" w:eastAsia="Times New Roman" w:hAnsi="Lucida Grande" w:cs="Lucida Grande"/>
      <w:sz w:val="18"/>
      <w:szCs w:val="18"/>
    </w:rPr>
  </w:style>
  <w:style w:type="paragraph" w:styleId="NormalWeb">
    <w:name w:val="Normal (Web)"/>
    <w:basedOn w:val="Normal"/>
    <w:uiPriority w:val="99"/>
    <w:semiHidden/>
    <w:unhideWhenUsed/>
    <w:rsid w:val="00E30985"/>
    <w:pPr>
      <w:spacing w:before="100" w:beforeAutospacing="1" w:after="100" w:afterAutospacing="1"/>
    </w:pPr>
    <w:rPr>
      <w:rFonts w:ascii="Times" w:eastAsiaTheme="minorEastAsia" w:hAnsi="Times"/>
      <w:sz w:val="20"/>
      <w:szCs w:val="20"/>
    </w:rPr>
  </w:style>
  <w:style w:type="character" w:customStyle="1" w:styleId="text">
    <w:name w:val="text"/>
    <w:basedOn w:val="DefaultParagraphFont"/>
    <w:rsid w:val="00E3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1054">
      <w:bodyDiv w:val="1"/>
      <w:marLeft w:val="0"/>
      <w:marRight w:val="0"/>
      <w:marTop w:val="0"/>
      <w:marBottom w:val="0"/>
      <w:divBdr>
        <w:top w:val="none" w:sz="0" w:space="0" w:color="auto"/>
        <w:left w:val="none" w:sz="0" w:space="0" w:color="auto"/>
        <w:bottom w:val="none" w:sz="0" w:space="0" w:color="auto"/>
        <w:right w:val="none" w:sz="0" w:space="0" w:color="auto"/>
      </w:divBdr>
    </w:div>
    <w:div w:id="433670727">
      <w:bodyDiv w:val="1"/>
      <w:marLeft w:val="0"/>
      <w:marRight w:val="0"/>
      <w:marTop w:val="0"/>
      <w:marBottom w:val="0"/>
      <w:divBdr>
        <w:top w:val="none" w:sz="0" w:space="0" w:color="auto"/>
        <w:left w:val="none" w:sz="0" w:space="0" w:color="auto"/>
        <w:bottom w:val="none" w:sz="0" w:space="0" w:color="auto"/>
        <w:right w:val="none" w:sz="0" w:space="0" w:color="auto"/>
      </w:divBdr>
    </w:div>
    <w:div w:id="555356721">
      <w:bodyDiv w:val="1"/>
      <w:marLeft w:val="0"/>
      <w:marRight w:val="0"/>
      <w:marTop w:val="0"/>
      <w:marBottom w:val="0"/>
      <w:divBdr>
        <w:top w:val="none" w:sz="0" w:space="0" w:color="auto"/>
        <w:left w:val="none" w:sz="0" w:space="0" w:color="auto"/>
        <w:bottom w:val="none" w:sz="0" w:space="0" w:color="auto"/>
        <w:right w:val="none" w:sz="0" w:space="0" w:color="auto"/>
      </w:divBdr>
    </w:div>
    <w:div w:id="560865396">
      <w:bodyDiv w:val="1"/>
      <w:marLeft w:val="0"/>
      <w:marRight w:val="0"/>
      <w:marTop w:val="0"/>
      <w:marBottom w:val="0"/>
      <w:divBdr>
        <w:top w:val="none" w:sz="0" w:space="0" w:color="auto"/>
        <w:left w:val="none" w:sz="0" w:space="0" w:color="auto"/>
        <w:bottom w:val="none" w:sz="0" w:space="0" w:color="auto"/>
        <w:right w:val="none" w:sz="0" w:space="0" w:color="auto"/>
      </w:divBdr>
    </w:div>
    <w:div w:id="856625831">
      <w:bodyDiv w:val="1"/>
      <w:marLeft w:val="0"/>
      <w:marRight w:val="0"/>
      <w:marTop w:val="0"/>
      <w:marBottom w:val="0"/>
      <w:divBdr>
        <w:top w:val="none" w:sz="0" w:space="0" w:color="auto"/>
        <w:left w:val="none" w:sz="0" w:space="0" w:color="auto"/>
        <w:bottom w:val="none" w:sz="0" w:space="0" w:color="auto"/>
        <w:right w:val="none" w:sz="0" w:space="0" w:color="auto"/>
      </w:divBdr>
    </w:div>
    <w:div w:id="911239922">
      <w:bodyDiv w:val="1"/>
      <w:marLeft w:val="0"/>
      <w:marRight w:val="0"/>
      <w:marTop w:val="0"/>
      <w:marBottom w:val="0"/>
      <w:divBdr>
        <w:top w:val="none" w:sz="0" w:space="0" w:color="auto"/>
        <w:left w:val="none" w:sz="0" w:space="0" w:color="auto"/>
        <w:bottom w:val="none" w:sz="0" w:space="0" w:color="auto"/>
        <w:right w:val="none" w:sz="0" w:space="0" w:color="auto"/>
      </w:divBdr>
    </w:div>
    <w:div w:id="972979244">
      <w:bodyDiv w:val="1"/>
      <w:marLeft w:val="0"/>
      <w:marRight w:val="0"/>
      <w:marTop w:val="0"/>
      <w:marBottom w:val="0"/>
      <w:divBdr>
        <w:top w:val="none" w:sz="0" w:space="0" w:color="auto"/>
        <w:left w:val="none" w:sz="0" w:space="0" w:color="auto"/>
        <w:bottom w:val="none" w:sz="0" w:space="0" w:color="auto"/>
        <w:right w:val="none" w:sz="0" w:space="0" w:color="auto"/>
      </w:divBdr>
    </w:div>
    <w:div w:id="989988367">
      <w:bodyDiv w:val="1"/>
      <w:marLeft w:val="0"/>
      <w:marRight w:val="0"/>
      <w:marTop w:val="0"/>
      <w:marBottom w:val="0"/>
      <w:divBdr>
        <w:top w:val="none" w:sz="0" w:space="0" w:color="auto"/>
        <w:left w:val="none" w:sz="0" w:space="0" w:color="auto"/>
        <w:bottom w:val="none" w:sz="0" w:space="0" w:color="auto"/>
        <w:right w:val="none" w:sz="0" w:space="0" w:color="auto"/>
      </w:divBdr>
    </w:div>
    <w:div w:id="1107581528">
      <w:bodyDiv w:val="1"/>
      <w:marLeft w:val="0"/>
      <w:marRight w:val="0"/>
      <w:marTop w:val="0"/>
      <w:marBottom w:val="0"/>
      <w:divBdr>
        <w:top w:val="none" w:sz="0" w:space="0" w:color="auto"/>
        <w:left w:val="none" w:sz="0" w:space="0" w:color="auto"/>
        <w:bottom w:val="none" w:sz="0" w:space="0" w:color="auto"/>
        <w:right w:val="none" w:sz="0" w:space="0" w:color="auto"/>
      </w:divBdr>
    </w:div>
    <w:div w:id="1250038505">
      <w:bodyDiv w:val="1"/>
      <w:marLeft w:val="0"/>
      <w:marRight w:val="0"/>
      <w:marTop w:val="0"/>
      <w:marBottom w:val="0"/>
      <w:divBdr>
        <w:top w:val="none" w:sz="0" w:space="0" w:color="auto"/>
        <w:left w:val="none" w:sz="0" w:space="0" w:color="auto"/>
        <w:bottom w:val="none" w:sz="0" w:space="0" w:color="auto"/>
        <w:right w:val="none" w:sz="0" w:space="0" w:color="auto"/>
      </w:divBdr>
      <w:divsChild>
        <w:div w:id="940533018">
          <w:marLeft w:val="0"/>
          <w:marRight w:val="0"/>
          <w:marTop w:val="0"/>
          <w:marBottom w:val="0"/>
          <w:divBdr>
            <w:top w:val="none" w:sz="0" w:space="0" w:color="auto"/>
            <w:left w:val="none" w:sz="0" w:space="0" w:color="auto"/>
            <w:bottom w:val="none" w:sz="0" w:space="0" w:color="auto"/>
            <w:right w:val="none" w:sz="0" w:space="0" w:color="auto"/>
          </w:divBdr>
        </w:div>
      </w:divsChild>
    </w:div>
    <w:div w:id="1271007987">
      <w:bodyDiv w:val="1"/>
      <w:marLeft w:val="0"/>
      <w:marRight w:val="0"/>
      <w:marTop w:val="0"/>
      <w:marBottom w:val="0"/>
      <w:divBdr>
        <w:top w:val="none" w:sz="0" w:space="0" w:color="auto"/>
        <w:left w:val="none" w:sz="0" w:space="0" w:color="auto"/>
        <w:bottom w:val="none" w:sz="0" w:space="0" w:color="auto"/>
        <w:right w:val="none" w:sz="0" w:space="0" w:color="auto"/>
      </w:divBdr>
      <w:divsChild>
        <w:div w:id="2781080">
          <w:marLeft w:val="0"/>
          <w:marRight w:val="0"/>
          <w:marTop w:val="0"/>
          <w:marBottom w:val="0"/>
          <w:divBdr>
            <w:top w:val="none" w:sz="0" w:space="0" w:color="auto"/>
            <w:left w:val="none" w:sz="0" w:space="0" w:color="auto"/>
            <w:bottom w:val="none" w:sz="0" w:space="0" w:color="auto"/>
            <w:right w:val="none" w:sz="0" w:space="0" w:color="auto"/>
          </w:divBdr>
        </w:div>
      </w:divsChild>
    </w:div>
    <w:div w:id="1367483287">
      <w:bodyDiv w:val="1"/>
      <w:marLeft w:val="0"/>
      <w:marRight w:val="0"/>
      <w:marTop w:val="0"/>
      <w:marBottom w:val="0"/>
      <w:divBdr>
        <w:top w:val="none" w:sz="0" w:space="0" w:color="auto"/>
        <w:left w:val="none" w:sz="0" w:space="0" w:color="auto"/>
        <w:bottom w:val="none" w:sz="0" w:space="0" w:color="auto"/>
        <w:right w:val="none" w:sz="0" w:space="0" w:color="auto"/>
      </w:divBdr>
    </w:div>
    <w:div w:id="1476602920">
      <w:bodyDiv w:val="1"/>
      <w:marLeft w:val="0"/>
      <w:marRight w:val="0"/>
      <w:marTop w:val="0"/>
      <w:marBottom w:val="0"/>
      <w:divBdr>
        <w:top w:val="none" w:sz="0" w:space="0" w:color="auto"/>
        <w:left w:val="none" w:sz="0" w:space="0" w:color="auto"/>
        <w:bottom w:val="none" w:sz="0" w:space="0" w:color="auto"/>
        <w:right w:val="none" w:sz="0" w:space="0" w:color="auto"/>
      </w:divBdr>
    </w:div>
    <w:div w:id="1536192954">
      <w:bodyDiv w:val="1"/>
      <w:marLeft w:val="0"/>
      <w:marRight w:val="0"/>
      <w:marTop w:val="0"/>
      <w:marBottom w:val="0"/>
      <w:divBdr>
        <w:top w:val="none" w:sz="0" w:space="0" w:color="auto"/>
        <w:left w:val="none" w:sz="0" w:space="0" w:color="auto"/>
        <w:bottom w:val="none" w:sz="0" w:space="0" w:color="auto"/>
        <w:right w:val="none" w:sz="0" w:space="0" w:color="auto"/>
      </w:divBdr>
      <w:divsChild>
        <w:div w:id="1412236828">
          <w:marLeft w:val="0"/>
          <w:marRight w:val="0"/>
          <w:marTop w:val="0"/>
          <w:marBottom w:val="0"/>
          <w:divBdr>
            <w:top w:val="none" w:sz="0" w:space="0" w:color="auto"/>
            <w:left w:val="none" w:sz="0" w:space="0" w:color="auto"/>
            <w:bottom w:val="none" w:sz="0" w:space="0" w:color="auto"/>
            <w:right w:val="none" w:sz="0" w:space="0" w:color="auto"/>
          </w:divBdr>
        </w:div>
      </w:divsChild>
    </w:div>
    <w:div w:id="1636643640">
      <w:bodyDiv w:val="1"/>
      <w:marLeft w:val="0"/>
      <w:marRight w:val="0"/>
      <w:marTop w:val="0"/>
      <w:marBottom w:val="0"/>
      <w:divBdr>
        <w:top w:val="none" w:sz="0" w:space="0" w:color="auto"/>
        <w:left w:val="none" w:sz="0" w:space="0" w:color="auto"/>
        <w:bottom w:val="none" w:sz="0" w:space="0" w:color="auto"/>
        <w:right w:val="none" w:sz="0" w:space="0" w:color="auto"/>
      </w:divBdr>
    </w:div>
    <w:div w:id="1643264345">
      <w:bodyDiv w:val="1"/>
      <w:marLeft w:val="0"/>
      <w:marRight w:val="0"/>
      <w:marTop w:val="0"/>
      <w:marBottom w:val="0"/>
      <w:divBdr>
        <w:top w:val="none" w:sz="0" w:space="0" w:color="auto"/>
        <w:left w:val="none" w:sz="0" w:space="0" w:color="auto"/>
        <w:bottom w:val="none" w:sz="0" w:space="0" w:color="auto"/>
        <w:right w:val="none" w:sz="0" w:space="0" w:color="auto"/>
      </w:divBdr>
    </w:div>
    <w:div w:id="1736665024">
      <w:bodyDiv w:val="1"/>
      <w:marLeft w:val="0"/>
      <w:marRight w:val="0"/>
      <w:marTop w:val="0"/>
      <w:marBottom w:val="0"/>
      <w:divBdr>
        <w:top w:val="none" w:sz="0" w:space="0" w:color="auto"/>
        <w:left w:val="none" w:sz="0" w:space="0" w:color="auto"/>
        <w:bottom w:val="none" w:sz="0" w:space="0" w:color="auto"/>
        <w:right w:val="none" w:sz="0" w:space="0" w:color="auto"/>
      </w:divBdr>
    </w:div>
    <w:div w:id="2019044369">
      <w:bodyDiv w:val="1"/>
      <w:marLeft w:val="0"/>
      <w:marRight w:val="0"/>
      <w:marTop w:val="0"/>
      <w:marBottom w:val="0"/>
      <w:divBdr>
        <w:top w:val="none" w:sz="0" w:space="0" w:color="auto"/>
        <w:left w:val="none" w:sz="0" w:space="0" w:color="auto"/>
        <w:bottom w:val="none" w:sz="0" w:space="0" w:color="auto"/>
        <w:right w:val="none" w:sz="0" w:space="0" w:color="auto"/>
      </w:divBdr>
      <w:divsChild>
        <w:div w:id="2061325778">
          <w:marLeft w:val="0"/>
          <w:marRight w:val="0"/>
          <w:marTop w:val="0"/>
          <w:marBottom w:val="0"/>
          <w:divBdr>
            <w:top w:val="none" w:sz="0" w:space="0" w:color="auto"/>
            <w:left w:val="none" w:sz="0" w:space="0" w:color="auto"/>
            <w:bottom w:val="none" w:sz="0" w:space="0" w:color="auto"/>
            <w:right w:val="none" w:sz="0" w:space="0" w:color="auto"/>
          </w:divBdr>
        </w:div>
      </w:divsChild>
    </w:div>
    <w:div w:id="2097314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halliwellanna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16</Pages>
  <Words>2683</Words>
  <Characters>15298</Characters>
  <Application>Microsoft Macintosh Word</Application>
  <DocSecurity>0</DocSecurity>
  <Lines>127</Lines>
  <Paragraphs>35</Paragraphs>
  <ScaleCrop>false</ScaleCrop>
  <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2019-12-18T17:00:00Z</dcterms:created>
  <dcterms:modified xsi:type="dcterms:W3CDTF">2019-12-18T18:27:00Z</dcterms:modified>
</cp:coreProperties>
</file>