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firstLine="0"/>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‘Great’ Vespers on Saturday, February 6th</w:t>
      </w:r>
      <w:r w:rsidDel="00000000" w:rsidR="00000000" w:rsidRPr="00000000">
        <w:rPr>
          <w:rtl w:val="0"/>
        </w:rPr>
      </w:r>
    </w:p>
    <w:p w:rsidR="00000000" w:rsidDel="00000000" w:rsidP="00000000" w:rsidRDefault="00000000" w:rsidRPr="00000000" w14:paraId="00000002">
      <w:pPr>
        <w:tabs>
          <w:tab w:val="center" w:pos="4320"/>
          <w:tab w:val="right" w:pos="8640"/>
        </w:tabs>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35th Sunday After Pentecost</w:t>
      </w:r>
      <w:r w:rsidDel="00000000" w:rsidR="00000000" w:rsidRPr="00000000">
        <w:rPr>
          <w:rFonts w:ascii="Times New Roman" w:cs="Times New Roman" w:eastAsia="Times New Roman" w:hAnsi="Times New Roman"/>
          <w:sz w:val="24"/>
          <w:szCs w:val="24"/>
          <w:rtl w:val="0"/>
        </w:rPr>
        <w:t xml:space="preserve">; Holy New Martyrs and Confessors of Russia; </w:t>
      </w:r>
      <w:r w:rsidDel="00000000" w:rsidR="00000000" w:rsidRPr="00000000">
        <w:rPr>
          <w:rFonts w:ascii="Times New Roman" w:cs="Times New Roman" w:eastAsia="Times New Roman" w:hAnsi="Times New Roman"/>
          <w:sz w:val="24"/>
          <w:szCs w:val="24"/>
          <w:rtl w:val="0"/>
        </w:rPr>
        <w:t xml:space="preserve">Tone 2</w:t>
      </w:r>
    </w:p>
    <w:p w:rsidR="00000000" w:rsidDel="00000000" w:rsidP="00000000" w:rsidRDefault="00000000" w:rsidRPr="00000000" w14:paraId="00000003">
      <w:pPr>
        <w:spacing w:line="240" w:lineRule="auto"/>
        <w:ind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is the man who walks not in the counsel of the wicked. Alleluia, Alleluia, Alleluia.</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Lord knows the way of the righteous, but the way of the wicked will perish. Alleluia, Alleluia, Alleluia.</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the Lord with fear and rejoice in Him with trembling. Alleluia, Alleluia, Alleluia.</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all who take refuge in Him. Alleluia, Alleluia, Alleluia.</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Arise O Lord, save me, O my God! Alleluia, Alleluia, Alleluia.</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Salvation belongs to the Lord: Thy blessing is upon Thy people. Alleluia, Alleluia, Alleluia.</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w:t>
      </w:r>
    </w:p>
    <w:p w:rsidR="00000000" w:rsidDel="00000000" w:rsidP="00000000" w:rsidRDefault="00000000" w:rsidRPr="00000000" w14:paraId="00000031">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3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3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4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4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4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4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5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5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5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5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let us worship the </w:t>
      </w:r>
      <w:r w:rsidDel="00000000" w:rsidR="00000000" w:rsidRPr="00000000">
        <w:rPr>
          <w:rFonts w:ascii="Times New Roman" w:cs="Times New Roman" w:eastAsia="Times New Roman" w:hAnsi="Times New Roman"/>
          <w:sz w:val="24"/>
          <w:szCs w:val="24"/>
          <w:u w:val="single"/>
          <w:rtl w:val="0"/>
        </w:rPr>
        <w:t xml:space="preserve">Word</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begotten of the Father before all </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ges,</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in</w:t>
      </w:r>
      <w:r w:rsidDel="00000000" w:rsidR="00000000" w:rsidRPr="00000000">
        <w:rPr>
          <w:rFonts w:ascii="Times New Roman" w:cs="Times New Roman" w:eastAsia="Times New Roman" w:hAnsi="Times New Roman"/>
          <w:sz w:val="24"/>
          <w:szCs w:val="24"/>
          <w:u w:val="single"/>
          <w:rtl w:val="0"/>
        </w:rPr>
        <w:t xml:space="preserve">car</w:t>
      </w:r>
      <w:r w:rsidDel="00000000" w:rsidR="00000000" w:rsidRPr="00000000">
        <w:rPr>
          <w:rFonts w:ascii="Times New Roman" w:cs="Times New Roman" w:eastAsia="Times New Roman" w:hAnsi="Times New Roman"/>
          <w:sz w:val="24"/>
          <w:szCs w:val="24"/>
          <w:rtl w:val="0"/>
        </w:rPr>
        <w:t xml:space="preserve">nate of the Virgin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en</w:t>
      </w:r>
      <w:r w:rsidDel="00000000" w:rsidR="00000000" w:rsidRPr="00000000">
        <w:rPr>
          <w:rFonts w:ascii="Times New Roman" w:cs="Times New Roman" w:eastAsia="Times New Roman" w:hAnsi="Times New Roman"/>
          <w:sz w:val="24"/>
          <w:szCs w:val="24"/>
          <w:u w:val="single"/>
          <w:rtl w:val="0"/>
        </w:rPr>
        <w:t xml:space="preserve">dured</w:t>
      </w:r>
      <w:r w:rsidDel="00000000" w:rsidR="00000000" w:rsidRPr="00000000">
        <w:rPr>
          <w:rFonts w:ascii="Times New Roman" w:cs="Times New Roman" w:eastAsia="Times New Roman" w:hAnsi="Times New Roman"/>
          <w:sz w:val="24"/>
          <w:szCs w:val="24"/>
          <w:rtl w:val="0"/>
        </w:rPr>
        <w:t xml:space="preserve"> the cross,</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was buried as he him</w:t>
      </w:r>
      <w:r w:rsidDel="00000000" w:rsidR="00000000" w:rsidRPr="00000000">
        <w:rPr>
          <w:rFonts w:ascii="Times New Roman" w:cs="Times New Roman" w:eastAsia="Times New Roman" w:hAnsi="Times New Roman"/>
          <w:sz w:val="24"/>
          <w:szCs w:val="24"/>
          <w:u w:val="single"/>
          <w:rtl w:val="0"/>
        </w:rPr>
        <w:t xml:space="preserve">self</w:t>
      </w:r>
      <w:r w:rsidDel="00000000" w:rsidR="00000000" w:rsidRPr="00000000">
        <w:rPr>
          <w:rFonts w:ascii="Times New Roman" w:cs="Times New Roman" w:eastAsia="Times New Roman" w:hAnsi="Times New Roman"/>
          <w:sz w:val="24"/>
          <w:szCs w:val="24"/>
          <w:rtl w:val="0"/>
        </w:rPr>
        <w:t xml:space="preserve"> desired,</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hav</w:t>
      </w:r>
      <w:r w:rsidDel="00000000" w:rsidR="00000000" w:rsidRPr="00000000">
        <w:rPr>
          <w:rFonts w:ascii="Times New Roman" w:cs="Times New Roman" w:eastAsia="Times New Roman" w:hAnsi="Times New Roman"/>
          <w:sz w:val="24"/>
          <w:szCs w:val="24"/>
          <w:rtl w:val="0"/>
        </w:rPr>
        <w:t xml:space="preserve">ing </w:t>
      </w:r>
      <w:r w:rsidDel="00000000" w:rsidR="00000000" w:rsidRPr="00000000">
        <w:rPr>
          <w:rFonts w:ascii="Times New Roman" w:cs="Times New Roman" w:eastAsia="Times New Roman" w:hAnsi="Times New Roman"/>
          <w:sz w:val="24"/>
          <w:szCs w:val="24"/>
          <w:u w:val="single"/>
          <w:rtl w:val="0"/>
        </w:rPr>
        <w:t xml:space="preserve">ris</w:t>
      </w:r>
      <w:r w:rsidDel="00000000" w:rsidR="00000000" w:rsidRPr="00000000">
        <w:rPr>
          <w:rFonts w:ascii="Times New Roman" w:cs="Times New Roman" w:eastAsia="Times New Roman" w:hAnsi="Times New Roman"/>
          <w:sz w:val="24"/>
          <w:szCs w:val="24"/>
          <w:rtl w:val="0"/>
        </w:rPr>
        <w:t xml:space="preserve">en from the dead,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saved me, an </w:t>
      </w:r>
      <w:r w:rsidDel="00000000" w:rsidR="00000000" w:rsidRPr="00000000">
        <w:rPr>
          <w:rFonts w:ascii="Times New Roman" w:cs="Times New Roman" w:eastAsia="Times New Roman" w:hAnsi="Times New Roman"/>
          <w:sz w:val="24"/>
          <w:szCs w:val="24"/>
          <w:u w:val="single"/>
          <w:rtl w:val="0"/>
        </w:rPr>
        <w:t xml:space="preserve">er</w:t>
      </w:r>
      <w:r w:rsidDel="00000000" w:rsidR="00000000" w:rsidRPr="00000000">
        <w:rPr>
          <w:rFonts w:ascii="Times New Roman" w:cs="Times New Roman" w:eastAsia="Times New Roman" w:hAnsi="Times New Roman"/>
          <w:sz w:val="24"/>
          <w:szCs w:val="24"/>
          <w:rtl w:val="0"/>
        </w:rPr>
        <w:t xml:space="preserve">ring man.</w:t>
      </w:r>
    </w:p>
    <w:p w:rsidR="00000000" w:rsidDel="00000000" w:rsidP="00000000" w:rsidRDefault="00000000" w:rsidRPr="00000000" w14:paraId="0000005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D">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our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nailed to the cross the bond a</w:t>
      </w:r>
      <w:r w:rsidDel="00000000" w:rsidR="00000000" w:rsidRPr="00000000">
        <w:rPr>
          <w:rFonts w:ascii="Times New Roman" w:cs="Times New Roman" w:eastAsia="Times New Roman" w:hAnsi="Times New Roman"/>
          <w:sz w:val="24"/>
          <w:szCs w:val="24"/>
          <w:u w:val="single"/>
          <w:rtl w:val="0"/>
        </w:rPr>
        <w:t xml:space="preserve">gainst</w:t>
      </w:r>
      <w:r w:rsidDel="00000000" w:rsidR="00000000" w:rsidRPr="00000000">
        <w:rPr>
          <w:rFonts w:ascii="Times New Roman" w:cs="Times New Roman" w:eastAsia="Times New Roman" w:hAnsi="Times New Roman"/>
          <w:sz w:val="24"/>
          <w:szCs w:val="24"/>
          <w:rtl w:val="0"/>
        </w:rPr>
        <w:t xml:space="preserve"> us;</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voided it and destroyed the do</w:t>
      </w:r>
      <w:r w:rsidDel="00000000" w:rsidR="00000000" w:rsidRPr="00000000">
        <w:rPr>
          <w:rFonts w:ascii="Times New Roman" w:cs="Times New Roman" w:eastAsia="Times New Roman" w:hAnsi="Times New Roman"/>
          <w:sz w:val="24"/>
          <w:szCs w:val="24"/>
          <w:u w:val="single"/>
          <w:rtl w:val="0"/>
        </w:rPr>
        <w:t xml:space="preserve">min</w:t>
      </w:r>
      <w:r w:rsidDel="00000000" w:rsidR="00000000" w:rsidRPr="00000000">
        <w:rPr>
          <w:rFonts w:ascii="Times New Roman" w:cs="Times New Roman" w:eastAsia="Times New Roman" w:hAnsi="Times New Roman"/>
          <w:sz w:val="24"/>
          <w:szCs w:val="24"/>
          <w:rtl w:val="0"/>
        </w:rPr>
        <w:t xml:space="preserve">ion of death!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fall down before his resurrection on the </w:t>
      </w:r>
      <w:r w:rsidDel="00000000" w:rsidR="00000000" w:rsidRPr="00000000">
        <w:rPr>
          <w:rFonts w:ascii="Times New Roman" w:cs="Times New Roman" w:eastAsia="Times New Roman" w:hAnsi="Times New Roman"/>
          <w:sz w:val="24"/>
          <w:szCs w:val="24"/>
          <w:u w:val="single"/>
          <w:rtl w:val="0"/>
        </w:rPr>
        <w:t xml:space="preserve">third</w:t>
      </w:r>
      <w:r w:rsidDel="00000000" w:rsidR="00000000" w:rsidRPr="00000000">
        <w:rPr>
          <w:rFonts w:ascii="Times New Roman" w:cs="Times New Roman" w:eastAsia="Times New Roman" w:hAnsi="Times New Roman"/>
          <w:sz w:val="24"/>
          <w:szCs w:val="24"/>
          <w:rtl w:val="0"/>
        </w:rPr>
        <w:t xml:space="preserve"> day!</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From the morning watch until night, from the morning watch let Israel hope in the Lord.</w:t>
      </w:r>
    </w:p>
    <w:p w:rsidR="00000000" w:rsidDel="00000000" w:rsidP="00000000" w:rsidRDefault="00000000" w:rsidRPr="00000000" w14:paraId="00000064">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fervent supplication, O brethren, let us now begin to chant hymns to the new favorites of God; for, cleansed through fearsome torments, they have been shown to be branches of the true vine of Christ, abundantly watered with the sweetness of grace, set forth before us in the fragrance of their holiness. And edified by their struggle, with compunction let us also offer unto-God the fruit of repentance. </w:t>
      </w:r>
      <w:r w:rsidDel="00000000" w:rsidR="00000000" w:rsidRPr="00000000">
        <w:rPr>
          <w:rtl w:val="0"/>
        </w:rPr>
      </w:r>
    </w:p>
    <w:p w:rsidR="00000000" w:rsidDel="00000000" w:rsidP="00000000" w:rsidRDefault="00000000" w:rsidRPr="00000000" w14:paraId="00000066">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68">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ye mountains of Kiev which were blessed by the cross of the Apostle Andrew, praise ye the beginning of the dread baptism wherewith the land of Russia hath been baptized anew. For where grace shone forth upon the Russian people through water and the Spirit, unto the opening of the kingdom of God, there was it fitting for this renewal to begin, through the blood of the first slain among the Russian hierarchs, the namesake of the enlightener of the Russian land. For this new Vladimir, led forth from his vineyard through the gates of the sacred Lavra of the Caves, was vouchsafed the crown of Stephen, forgiving and blessing those who slew him, as a meek intercessor for our souls. </w:t>
      </w:r>
    </w:p>
    <w:p w:rsidR="00000000" w:rsidDel="00000000" w:rsidP="00000000" w:rsidRDefault="00000000" w:rsidRPr="00000000" w14:paraId="0000006A">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O praise the Lord, all ye nations; praise Him, all ye peoples.</w:t>
      </w:r>
    </w:p>
    <w:p w:rsidR="00000000" w:rsidDel="00000000" w:rsidP="00000000" w:rsidRDefault="00000000" w:rsidRPr="00000000" w14:paraId="0000006C">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Meek, yet steadfast, wast thou, O elect of the city of Peter, hieromartyr Benjamin, who wast condemned by new Copronymuses and betrayed by false pastors to an authority opposed to God. For then God revealed thee a fearless teacher. Behold, here is thy testament proclaimed from imprisonment: “For the sake of the Church, let us not spare ourselves, and let us not betray the holy Church for our own sake!” And at the lawless tribunal thy discourse was amazing to all: ''Ye offer me now death or life; but signing myself with the sign of the holy Cross, I say: Glory to Thee for all things, O Lord God!”</w:t>
      </w:r>
      <w:r w:rsidDel="00000000" w:rsidR="00000000" w:rsidRPr="00000000">
        <w:rPr>
          <w:rtl w:val="0"/>
        </w:rPr>
      </w:r>
    </w:p>
    <w:p w:rsidR="00000000" w:rsidDel="00000000" w:rsidP="00000000" w:rsidRDefault="00000000" w:rsidRPr="00000000" w14:paraId="0000006E">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0">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victims for God who were buried live, cast down into a well-like pit! First of all the passion-bearer Elizabeth, the merciful princess who strove for the things of heaven, finding the pearl of Orthodoxy in her new homeland, who in accordance with the Gospel forgave the slayer of her husband, and who pleased God with prayer and benevolence, yet was not spared by the godless! Pray also for us, ye holy princes! Pray for all, ye venerable passion-bearers Elizabeth and faithful Barbara! Hearken unto us, ye who were buried in the Garden of Gethsemane. Give ear to us, ye whose place of burial is unknown! Hear us, ye holy seven, received together into the mansions of heaven, and pray to God on our behalf! </w:t>
      </w: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Glory…:</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steadfast courage is the glory of the Church of Russia, O new passion-bearers and confessors, for ye are the disciples of Philip and Hermogenes, and the servants of the much-suffering Patriarch Tikhon, who gave you your name. Persecuted and slain, ye remained in tribulations with patience. And who can reckon the number of your torments and bitter deaths? Yet ye showed yourselves to be preachers to those with you in bondage, enlighteners of those who before were unbelievers, performers of the holy Mysteries. Great is your love for Christ, great is your faith! In all things ye have shown yourselves to be servants of God! </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Now and ever... : </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shadow of the Law passed when </w:t>
      </w:r>
      <w:r w:rsidDel="00000000" w:rsidR="00000000" w:rsidRPr="00000000">
        <w:rPr>
          <w:rFonts w:ascii="Times New Roman" w:cs="Times New Roman" w:eastAsia="Times New Roman" w:hAnsi="Times New Roman"/>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came!</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bush burned, yet was </w:t>
      </w:r>
      <w:r w:rsidDel="00000000" w:rsidR="00000000" w:rsidRPr="00000000">
        <w:rPr>
          <w:rFonts w:ascii="Times New Roman" w:cs="Times New Roman" w:eastAsia="Times New Roman" w:hAnsi="Times New Roman"/>
          <w:sz w:val="24"/>
          <w:szCs w:val="24"/>
          <w:u w:val="single"/>
          <w:rtl w:val="0"/>
        </w:rPr>
        <w:t xml:space="preserve">not</w:t>
      </w:r>
      <w:r w:rsidDel="00000000" w:rsidR="00000000" w:rsidRPr="00000000">
        <w:rPr>
          <w:rFonts w:ascii="Times New Roman" w:cs="Times New Roman" w:eastAsia="Times New Roman" w:hAnsi="Times New Roman"/>
          <w:sz w:val="24"/>
          <w:szCs w:val="24"/>
          <w:rtl w:val="0"/>
        </w:rPr>
        <w:t xml:space="preserve"> consumed,</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gave birth, yet remained a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Sun has risen instead of a </w:t>
      </w:r>
      <w:r w:rsidDel="00000000" w:rsidR="00000000" w:rsidRPr="00000000">
        <w:rPr>
          <w:rFonts w:ascii="Times New Roman" w:cs="Times New Roman" w:eastAsia="Times New Roman" w:hAnsi="Times New Roman"/>
          <w:sz w:val="24"/>
          <w:szCs w:val="24"/>
          <w:u w:val="single"/>
          <w:rtl w:val="0"/>
        </w:rPr>
        <w:t xml:space="preserve">pil</w:t>
      </w:r>
      <w:r w:rsidDel="00000000" w:rsidR="00000000" w:rsidRPr="00000000">
        <w:rPr>
          <w:rFonts w:ascii="Times New Roman" w:cs="Times New Roman" w:eastAsia="Times New Roman" w:hAnsi="Times New Roman"/>
          <w:sz w:val="24"/>
          <w:szCs w:val="24"/>
          <w:rtl w:val="0"/>
        </w:rPr>
        <w:t xml:space="preserve">lar of flame!</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Instead of Moses, Christ, the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of our souls!</w:t>
      </w:r>
    </w:p>
    <w:p w:rsidR="00000000" w:rsidDel="00000000" w:rsidP="00000000" w:rsidRDefault="00000000" w:rsidRPr="00000000" w14:paraId="0000007E">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0">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Lord is King, He is robed in majesty!</w:t>
      </w:r>
    </w:p>
    <w:p w:rsidR="00000000" w:rsidDel="00000000" w:rsidP="00000000" w:rsidRDefault="00000000" w:rsidRPr="00000000" w14:paraId="0000008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ab/>
        <w:tab/>
        <w:t xml:space="preserve">The Lord is robed with strength, and has girded Himself</w:t>
      </w:r>
    </w:p>
    <w:p w:rsidR="00000000" w:rsidDel="00000000" w:rsidP="00000000" w:rsidRDefault="00000000" w:rsidRPr="00000000" w14:paraId="0000008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For He has established the world so that it should never be moved</w:t>
      </w:r>
    </w:p>
    <w:p w:rsidR="00000000" w:rsidDel="00000000" w:rsidP="00000000" w:rsidRDefault="00000000" w:rsidRPr="00000000" w14:paraId="0000008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Holiness befits Thy house, O Lord, forevermore</w:t>
      </w:r>
    </w:p>
    <w:p w:rsidR="00000000" w:rsidDel="00000000" w:rsidP="00000000" w:rsidRDefault="00000000" w:rsidRPr="00000000" w14:paraId="0000008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The Lord is King,/ He is robed in majesty! </w:t>
      </w:r>
    </w:p>
    <w:p w:rsidR="00000000" w:rsidDel="00000000" w:rsidP="00000000" w:rsidRDefault="00000000" w:rsidRPr="00000000" w14:paraId="00000086">
      <w:pPr>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from the Acts of the Holy Apostles (4:5-31):</w:t>
      </w:r>
    </w:p>
    <w:p w:rsidR="00000000" w:rsidDel="00000000" w:rsidP="00000000" w:rsidRDefault="00000000" w:rsidRPr="00000000" w14:paraId="00000088">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In those days, all the rulers, elders, and scribes, 6 as well as Annas the high priest, Caiaphas, John, and Alexander, and as many as were of the family of the high priest, were gathered together at Jerusalem. 7 And when they had set them in the midst, they asked, “By what power or by what name have you done this?” 8 Then Peter, filled with the Holy Spirit, said to them, “Rulers of the people and elders of Israel: 9 If we this day are judged for a good deed </w:t>
      </w:r>
      <w:r w:rsidDel="00000000" w:rsidR="00000000" w:rsidRPr="00000000">
        <w:rPr>
          <w:rFonts w:ascii="Times New Roman" w:cs="Times New Roman" w:eastAsia="Times New Roman" w:hAnsi="Times New Roman"/>
          <w:i w:val="1"/>
          <w:sz w:val="24"/>
          <w:szCs w:val="24"/>
          <w:rtl w:val="0"/>
        </w:rPr>
        <w:t xml:space="preserve">done</w:t>
      </w:r>
      <w:r w:rsidDel="00000000" w:rsidR="00000000" w:rsidRPr="00000000">
        <w:rPr>
          <w:rFonts w:ascii="Times New Roman" w:cs="Times New Roman" w:eastAsia="Times New Roman" w:hAnsi="Times New Roman"/>
          <w:sz w:val="24"/>
          <w:szCs w:val="24"/>
          <w:rtl w:val="0"/>
        </w:rPr>
        <w:t xml:space="preserve"> to a helpless man, by what means he has been made well, 10 let it be known to you all, and to all the people of Israel, that by the name of Jesus Christ of Nazareth, whom you crucified, whom God raised from the dead, by Him this man stands here before you whole. 11 This is the ‘stone which was rejected by you builders, which has become the chief cornerstone.’ 12 Nor is there salvation in any other, for there is no other name under heaven given among men by which we must be saved.” 13 Now when they saw the boldness of Peter and John, and perceived that they were uneducated and untrained men, they marveled. And they realized that they had been with Jesus. 14 And seeing the man who had been healed standing with them, they could say nothing against it. 15 But when they had commanded them to go aside out of the council, they conferred among themselves, 16 saying, “What shall we do to these men? For, indeed, that a notable miracle has been done through them </w:t>
      </w:r>
      <w:r w:rsidDel="00000000" w:rsidR="00000000" w:rsidRPr="00000000">
        <w:rPr>
          <w:rFonts w:ascii="Times New Roman" w:cs="Times New Roman" w:eastAsia="Times New Roman" w:hAnsi="Times New Roman"/>
          <w:i w:val="1"/>
          <w:sz w:val="24"/>
          <w:szCs w:val="24"/>
          <w:rtl w:val="0"/>
        </w:rPr>
        <w:t xml:space="preserve">is</w:t>
      </w:r>
      <w:r w:rsidDel="00000000" w:rsidR="00000000" w:rsidRPr="00000000">
        <w:rPr>
          <w:rFonts w:ascii="Times New Roman" w:cs="Times New Roman" w:eastAsia="Times New Roman" w:hAnsi="Times New Roman"/>
          <w:sz w:val="24"/>
          <w:szCs w:val="24"/>
          <w:rtl w:val="0"/>
        </w:rPr>
        <w:t xml:space="preserve"> evident to all who dwell in Jerusalem, and we cannot deny </w:t>
      </w:r>
      <w:r w:rsidDel="00000000" w:rsidR="00000000" w:rsidRPr="00000000">
        <w:rPr>
          <w:rFonts w:ascii="Times New Roman" w:cs="Times New Roman" w:eastAsia="Times New Roman" w:hAnsi="Times New Roman"/>
          <w:i w:val="1"/>
          <w:sz w:val="24"/>
          <w:szCs w:val="24"/>
          <w:rtl w:val="0"/>
        </w:rPr>
        <w:t xml:space="preserve">it.</w:t>
      </w:r>
      <w:r w:rsidDel="00000000" w:rsidR="00000000" w:rsidRPr="00000000">
        <w:rPr>
          <w:rFonts w:ascii="Times New Roman" w:cs="Times New Roman" w:eastAsia="Times New Roman" w:hAnsi="Times New Roman"/>
          <w:sz w:val="24"/>
          <w:szCs w:val="24"/>
          <w:rtl w:val="0"/>
        </w:rPr>
        <w:t xml:space="preserve"> 17 But so that it spreads no further among the people, let us severely threaten them, that from now on they speak to no man in this name.” 18 So they called them and commanded them not to speak at all nor teach in the name of Jesus. 19 But Peter and John answered and said to them, “Whether it is right in the sight of God to listen to you more than to God, you judge. 20 For we cannot but speak the things which we have seen and heard.” 21 So when they had further threatened them, they let them go, finding no way of punishing them, because of the people, since they all glorified God for what had been done. 22 For the man was over forty years old on whom this miracle of healing had been performed. 23 And being let go, they went to their own </w:t>
      </w:r>
      <w:r w:rsidDel="00000000" w:rsidR="00000000" w:rsidRPr="00000000">
        <w:rPr>
          <w:rFonts w:ascii="Times New Roman" w:cs="Times New Roman" w:eastAsia="Times New Roman" w:hAnsi="Times New Roman"/>
          <w:i w:val="1"/>
          <w:sz w:val="24"/>
          <w:szCs w:val="24"/>
          <w:rtl w:val="0"/>
        </w:rPr>
        <w:t xml:space="preserve">companions</w:t>
      </w:r>
      <w:r w:rsidDel="00000000" w:rsidR="00000000" w:rsidRPr="00000000">
        <w:rPr>
          <w:rFonts w:ascii="Times New Roman" w:cs="Times New Roman" w:eastAsia="Times New Roman" w:hAnsi="Times New Roman"/>
          <w:sz w:val="24"/>
          <w:szCs w:val="24"/>
          <w:rtl w:val="0"/>
        </w:rPr>
        <w:t xml:space="preserve"> and reported all that the chief priests and elders had said to them. 24 So when they heard that, they raised their voice to God with one accord and said: “Lord, You </w:t>
      </w:r>
      <w:r w:rsidDel="00000000" w:rsidR="00000000" w:rsidRPr="00000000">
        <w:rPr>
          <w:rFonts w:ascii="Times New Roman" w:cs="Times New Roman" w:eastAsia="Times New Roman" w:hAnsi="Times New Roman"/>
          <w:i w:val="1"/>
          <w:sz w:val="24"/>
          <w:szCs w:val="24"/>
          <w:rtl w:val="0"/>
        </w:rPr>
        <w:t xml:space="preserve">are</w:t>
      </w:r>
      <w:r w:rsidDel="00000000" w:rsidR="00000000" w:rsidRPr="00000000">
        <w:rPr>
          <w:rFonts w:ascii="Times New Roman" w:cs="Times New Roman" w:eastAsia="Times New Roman" w:hAnsi="Times New Roman"/>
          <w:sz w:val="24"/>
          <w:szCs w:val="24"/>
          <w:rtl w:val="0"/>
        </w:rPr>
        <w:t xml:space="preserve"> God, who made heaven and earth and the sea, and all that is in them, 25 who by the mouth of Your servant David have said: ‘Why did the nations rage, And the people plot vain things? 26  The kings of the earth took their stand, And the rulers were gathered together Against the Lord and against His Christ.’ 27 “For truly against Your holy Servant Jesus, whom You anointed, both Herod and Pontius Pilate, with the Gentiles and the people of Israel, were gathered together 28 to do whatever Your hand and Your purpose determined before to be done. 29 Now, Lord, look on their threats, and grant to Your servants that with all boldness they may speak Your word, 30 by stretching out Your hand to heal, and that signs and wonders may be done through the name of Your holy Servant Jesus.” 31 And when they had prayed, the place where they were assembled together was shaken; and they were all filled with the Holy Spirit, and they spoke the word of God with boldness.</w:t>
      </w:r>
    </w:p>
    <w:p w:rsidR="00000000" w:rsidDel="00000000" w:rsidP="00000000" w:rsidRDefault="00000000" w:rsidRPr="00000000" w14:paraId="00000089">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is from the Second Epistle of the Holy Apostle Paul to Timothy (4:1-8):</w:t>
      </w:r>
    </w:p>
    <w:p w:rsidR="00000000" w:rsidDel="00000000" w:rsidP="00000000" w:rsidRDefault="00000000" w:rsidRPr="00000000" w14:paraId="0000008A">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My Son Timothy, I charge </w:t>
      </w:r>
      <w:r w:rsidDel="00000000" w:rsidR="00000000" w:rsidRPr="00000000">
        <w:rPr>
          <w:rFonts w:ascii="Times New Roman" w:cs="Times New Roman" w:eastAsia="Times New Roman" w:hAnsi="Times New Roman"/>
          <w:i w:val="1"/>
          <w:sz w:val="24"/>
          <w:szCs w:val="24"/>
          <w:rtl w:val="0"/>
        </w:rPr>
        <w:t xml:space="preserve">you</w:t>
      </w:r>
      <w:r w:rsidDel="00000000" w:rsidR="00000000" w:rsidRPr="00000000">
        <w:rPr>
          <w:rFonts w:ascii="Times New Roman" w:cs="Times New Roman" w:eastAsia="Times New Roman" w:hAnsi="Times New Roman"/>
          <w:sz w:val="24"/>
          <w:szCs w:val="24"/>
          <w:rtl w:val="0"/>
        </w:rPr>
        <w:t xml:space="preserve"> therefore before God and the Lord Jesus Christ, who will judge the living and the dead at His appearing and His kingdom: 2 Preach the word! Be ready in season </w:t>
      </w:r>
      <w:r w:rsidDel="00000000" w:rsidR="00000000" w:rsidRPr="00000000">
        <w:rPr>
          <w:rFonts w:ascii="Times New Roman" w:cs="Times New Roman" w:eastAsia="Times New Roman" w:hAnsi="Times New Roman"/>
          <w:i w:val="1"/>
          <w:sz w:val="24"/>
          <w:szCs w:val="24"/>
          <w:rtl w:val="0"/>
        </w:rPr>
        <w:t xml:space="preserve">and</w:t>
      </w:r>
      <w:r w:rsidDel="00000000" w:rsidR="00000000" w:rsidRPr="00000000">
        <w:rPr>
          <w:rFonts w:ascii="Times New Roman" w:cs="Times New Roman" w:eastAsia="Times New Roman" w:hAnsi="Times New Roman"/>
          <w:sz w:val="24"/>
          <w:szCs w:val="24"/>
          <w:rtl w:val="0"/>
        </w:rPr>
        <w:t xml:space="preserve"> out of season. Convince, rebuke, exhort, with all longsuffering and teaching. 3 For the time will come when they will not endure sound doctrine, but according to their own desires, </w:t>
      </w:r>
      <w:r w:rsidDel="00000000" w:rsidR="00000000" w:rsidRPr="00000000">
        <w:rPr>
          <w:rFonts w:ascii="Times New Roman" w:cs="Times New Roman" w:eastAsia="Times New Roman" w:hAnsi="Times New Roman"/>
          <w:i w:val="1"/>
          <w:sz w:val="24"/>
          <w:szCs w:val="24"/>
          <w:rtl w:val="0"/>
        </w:rPr>
        <w:t xml:space="preserve">because</w:t>
      </w:r>
      <w:r w:rsidDel="00000000" w:rsidR="00000000" w:rsidRPr="00000000">
        <w:rPr>
          <w:rFonts w:ascii="Times New Roman" w:cs="Times New Roman" w:eastAsia="Times New Roman" w:hAnsi="Times New Roman"/>
          <w:sz w:val="24"/>
          <w:szCs w:val="24"/>
          <w:rtl w:val="0"/>
        </w:rPr>
        <w:t xml:space="preserve"> they have itching ears, they will heap up for themselves teachers; 4 and they will turn </w:t>
      </w:r>
      <w:r w:rsidDel="00000000" w:rsidR="00000000" w:rsidRPr="00000000">
        <w:rPr>
          <w:rFonts w:ascii="Times New Roman" w:cs="Times New Roman" w:eastAsia="Times New Roman" w:hAnsi="Times New Roman"/>
          <w:i w:val="1"/>
          <w:sz w:val="24"/>
          <w:szCs w:val="24"/>
          <w:rtl w:val="0"/>
        </w:rPr>
        <w:t xml:space="preserve">their</w:t>
      </w:r>
      <w:r w:rsidDel="00000000" w:rsidR="00000000" w:rsidRPr="00000000">
        <w:rPr>
          <w:rFonts w:ascii="Times New Roman" w:cs="Times New Roman" w:eastAsia="Times New Roman" w:hAnsi="Times New Roman"/>
          <w:sz w:val="24"/>
          <w:szCs w:val="24"/>
          <w:rtl w:val="0"/>
        </w:rPr>
        <w:t xml:space="preserve"> ears away from the truth, and be turned aside to fables. 5 But you be watchful in all things, endure afflictions, do the work of an evangelist, fulfill your ministry. 6 For I am already being poured out as a drink offering, and the time of my departure is at hand. 7 I have fought the good fight, I have finished the race, I have kept the faith. 8 Finally, there is laid up for me the crown of righteousness, which the Lord, the righteous Judge, will give to me on that Day, and not to me only but also to all who have loved His appearing.</w:t>
      </w:r>
    </w:p>
    <w:p w:rsidR="00000000" w:rsidDel="00000000" w:rsidP="00000000" w:rsidRDefault="00000000" w:rsidRPr="00000000" w14:paraId="0000008B">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from the Epistle of the Holy Apostle Paul to the Hebrews (11:33-40):</w:t>
      </w:r>
    </w:p>
    <w:p w:rsidR="00000000" w:rsidDel="00000000" w:rsidP="00000000" w:rsidRDefault="00000000" w:rsidRPr="00000000" w14:paraId="0000008C">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 Brethren, who through faith subdued kingdoms, worked righteousness, obtained promises, stopped the mouths of lions, 34 quenched the violence of fire, escaped the edge of the sword, out of weakness were made strong, became valiant in battle, turned to flight the armies of the aliens. 35 Women received their dead raised to life again. Others were tortured, not accepting deliverance, that they might obtain a better resurrection. 36 Still others had trial of mockings and scourgings, yes, and of chains and imprisonment. 37 They were stoned, they were sawn in two, were tempted, were slain with the sword. They wandered about in sheepskins and goatskins, being destitute, afflicted, tormented— 38 of whom the world was not worthy. They wandered in deserts and mountains, </w:t>
      </w:r>
      <w:r w:rsidDel="00000000" w:rsidR="00000000" w:rsidRPr="00000000">
        <w:rPr>
          <w:rFonts w:ascii="Times New Roman" w:cs="Times New Roman" w:eastAsia="Times New Roman" w:hAnsi="Times New Roman"/>
          <w:i w:val="1"/>
          <w:sz w:val="24"/>
          <w:szCs w:val="24"/>
          <w:rtl w:val="0"/>
        </w:rPr>
        <w:t xml:space="preserve">in</w:t>
      </w:r>
      <w:r w:rsidDel="00000000" w:rsidR="00000000" w:rsidRPr="00000000">
        <w:rPr>
          <w:rFonts w:ascii="Times New Roman" w:cs="Times New Roman" w:eastAsia="Times New Roman" w:hAnsi="Times New Roman"/>
          <w:sz w:val="24"/>
          <w:szCs w:val="24"/>
          <w:rtl w:val="0"/>
        </w:rPr>
        <w:t xml:space="preserve"> dens and caves of the earth. 39 And all these, having obtained a good testimony through faith, did not receive the promise, 40 God having provided something better for us, that they should not be made perfect apart from us.</w:t>
      </w:r>
    </w:p>
    <w:p w:rsidR="00000000" w:rsidDel="00000000" w:rsidP="00000000" w:rsidRDefault="00000000" w:rsidRPr="00000000" w14:paraId="0000008D">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8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8F">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9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9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9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Apostikha: In the 2nd Tone:</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resurrection, O Christ our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enlightened the whole </w:t>
      </w:r>
      <w:r w:rsidDel="00000000" w:rsidR="00000000" w:rsidRPr="00000000">
        <w:rPr>
          <w:rFonts w:ascii="Times New Roman" w:cs="Times New Roman" w:eastAsia="Times New Roman" w:hAnsi="Times New Roman"/>
          <w:sz w:val="24"/>
          <w:szCs w:val="24"/>
          <w:u w:val="single"/>
          <w:rtl w:val="0"/>
        </w:rPr>
        <w:t xml:space="preserve">u</w:t>
      </w:r>
      <w:r w:rsidDel="00000000" w:rsidR="00000000" w:rsidRPr="00000000">
        <w:rPr>
          <w:rFonts w:ascii="Times New Roman" w:cs="Times New Roman" w:eastAsia="Times New Roman" w:hAnsi="Times New Roman"/>
          <w:sz w:val="24"/>
          <w:szCs w:val="24"/>
          <w:rtl w:val="0"/>
        </w:rPr>
        <w:t xml:space="preserve">niverse,</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call</w:t>
      </w:r>
      <w:r w:rsidDel="00000000" w:rsidR="00000000" w:rsidRPr="00000000">
        <w:rPr>
          <w:rFonts w:ascii="Times New Roman" w:cs="Times New Roman" w:eastAsia="Times New Roman" w:hAnsi="Times New Roman"/>
          <w:sz w:val="24"/>
          <w:szCs w:val="24"/>
          <w:rtl w:val="0"/>
        </w:rPr>
        <w:t xml:space="preserve">ing thy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tion.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al</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 Lord!</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King; he is robed in majesty!</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tree thou didst destroy the curse of the tree,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thy burial thou didst mortify the </w:t>
      </w:r>
      <w:r w:rsidDel="00000000" w:rsidR="00000000" w:rsidRPr="00000000">
        <w:rPr>
          <w:rFonts w:ascii="Times New Roman" w:cs="Times New Roman" w:eastAsia="Times New Roman" w:hAnsi="Times New Roman"/>
          <w:sz w:val="24"/>
          <w:szCs w:val="24"/>
          <w:u w:val="single"/>
          <w:rtl w:val="0"/>
        </w:rPr>
        <w:t xml:space="preserve">maj</w:t>
      </w:r>
      <w:r w:rsidDel="00000000" w:rsidR="00000000" w:rsidRPr="00000000">
        <w:rPr>
          <w:rFonts w:ascii="Times New Roman" w:cs="Times New Roman" w:eastAsia="Times New Roman" w:hAnsi="Times New Roman"/>
          <w:sz w:val="24"/>
          <w:szCs w:val="24"/>
          <w:rtl w:val="0"/>
        </w:rPr>
        <w:t xml:space="preserve">esty of death.</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hast 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ened our race by thy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Giver of Life, Christ our God,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For he has established the world so that it shall never be moved!</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thou wast seen nailed to 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O Christ,</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restore the beauty of thy </w:t>
      </w:r>
      <w:r w:rsidDel="00000000" w:rsidR="00000000" w:rsidRPr="00000000">
        <w:rPr>
          <w:rFonts w:ascii="Times New Roman" w:cs="Times New Roman" w:eastAsia="Times New Roman" w:hAnsi="Times New Roman"/>
          <w:sz w:val="24"/>
          <w:szCs w:val="24"/>
          <w:u w:val="single"/>
          <w:rtl w:val="0"/>
        </w:rPr>
        <w:t xml:space="preserve">crea</w:t>
      </w:r>
      <w:r w:rsidDel="00000000" w:rsidR="00000000" w:rsidRPr="00000000">
        <w:rPr>
          <w:rFonts w:ascii="Times New Roman" w:cs="Times New Roman" w:eastAsia="Times New Roman" w:hAnsi="Times New Roman"/>
          <w:sz w:val="24"/>
          <w:szCs w:val="24"/>
          <w:rtl w:val="0"/>
        </w:rPr>
        <w:t xml:space="preserve">tures.</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sol</w:t>
      </w:r>
      <w:r w:rsidDel="00000000" w:rsidR="00000000" w:rsidRPr="00000000">
        <w:rPr>
          <w:rFonts w:ascii="Times New Roman" w:cs="Times New Roman" w:eastAsia="Times New Roman" w:hAnsi="Times New Roman"/>
          <w:sz w:val="24"/>
          <w:szCs w:val="24"/>
          <w:rtl w:val="0"/>
        </w:rPr>
        <w:t xml:space="preserve">diers showed their inhu</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they pierced thy </w:t>
      </w:r>
      <w:r w:rsidDel="00000000" w:rsidR="00000000" w:rsidRPr="00000000">
        <w:rPr>
          <w:rFonts w:ascii="Times New Roman" w:cs="Times New Roman" w:eastAsia="Times New Roman" w:hAnsi="Times New Roman"/>
          <w:sz w:val="24"/>
          <w:szCs w:val="24"/>
          <w:u w:val="single"/>
          <w:rtl w:val="0"/>
        </w:rPr>
        <w:t xml:space="preserve">side</w:t>
      </w:r>
      <w:r w:rsidDel="00000000" w:rsidR="00000000" w:rsidRPr="00000000">
        <w:rPr>
          <w:rFonts w:ascii="Times New Roman" w:cs="Times New Roman" w:eastAsia="Times New Roman" w:hAnsi="Times New Roman"/>
          <w:sz w:val="24"/>
          <w:szCs w:val="24"/>
          <w:rtl w:val="0"/>
        </w:rPr>
        <w:t xml:space="preserve"> with a spear.</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Hebrews, not knowing thy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asked</w:t>
      </w:r>
      <w:r w:rsidDel="00000000" w:rsidR="00000000" w:rsidRPr="00000000">
        <w:rPr>
          <w:rFonts w:ascii="Times New Roman" w:cs="Times New Roman" w:eastAsia="Times New Roman" w:hAnsi="Times New Roman"/>
          <w:sz w:val="24"/>
          <w:szCs w:val="24"/>
          <w:rtl w:val="0"/>
        </w:rPr>
        <w:t xml:space="preserve"> that thy </w:t>
      </w:r>
      <w:r w:rsidDel="00000000" w:rsidR="00000000" w:rsidRPr="00000000">
        <w:rPr>
          <w:rFonts w:ascii="Times New Roman" w:cs="Times New Roman" w:eastAsia="Times New Roman" w:hAnsi="Times New Roman"/>
          <w:sz w:val="24"/>
          <w:szCs w:val="24"/>
          <w:u w:val="single"/>
          <w:rtl w:val="0"/>
        </w:rPr>
        <w:t xml:space="preserve">tomb</w:t>
      </w:r>
      <w:r w:rsidDel="00000000" w:rsidR="00000000" w:rsidRPr="00000000">
        <w:rPr>
          <w:rFonts w:ascii="Times New Roman" w:cs="Times New Roman" w:eastAsia="Times New Roman" w:hAnsi="Times New Roman"/>
          <w:sz w:val="24"/>
          <w:szCs w:val="24"/>
          <w:rtl w:val="0"/>
        </w:rPr>
        <w:t xml:space="preserve"> might be sealed.</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through the mercy of thy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sions,</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ac</w:t>
      </w:r>
      <w:r w:rsidDel="00000000" w:rsidR="00000000" w:rsidRPr="00000000">
        <w:rPr>
          <w:rFonts w:ascii="Times New Roman" w:cs="Times New Roman" w:eastAsia="Times New Roman" w:hAnsi="Times New Roman"/>
          <w:sz w:val="24"/>
          <w:szCs w:val="24"/>
          <w:u w:val="single"/>
          <w:rtl w:val="0"/>
        </w:rPr>
        <w:t xml:space="preserve">cept</w:t>
      </w:r>
      <w:r w:rsidDel="00000000" w:rsidR="00000000" w:rsidRPr="00000000">
        <w:rPr>
          <w:rFonts w:ascii="Times New Roman" w:cs="Times New Roman" w:eastAsia="Times New Roman" w:hAnsi="Times New Roman"/>
          <w:sz w:val="24"/>
          <w:szCs w:val="24"/>
          <w:rtl w:val="0"/>
        </w:rPr>
        <w:t xml:space="preserve"> the tomb</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didst </w:t>
      </w:r>
      <w:r w:rsidDel="00000000" w:rsidR="00000000" w:rsidRPr="00000000">
        <w:rPr>
          <w:rFonts w:ascii="Times New Roman" w:cs="Times New Roman" w:eastAsia="Times New Roman" w:hAnsi="Times New Roman"/>
          <w:sz w:val="24"/>
          <w:szCs w:val="24"/>
          <w:u w:val="single"/>
          <w:rtl w:val="0"/>
        </w:rPr>
        <w:t xml:space="preserve">rise</w:t>
      </w:r>
      <w:r w:rsidDel="00000000" w:rsidR="00000000" w:rsidRPr="00000000">
        <w:rPr>
          <w:rFonts w:ascii="Times New Roman" w:cs="Times New Roman" w:eastAsia="Times New Roman" w:hAnsi="Times New Roman"/>
          <w:sz w:val="24"/>
          <w:szCs w:val="24"/>
          <w:rtl w:val="0"/>
        </w:rPr>
        <w:t xml:space="preserve"> on the </w:t>
      </w:r>
      <w:r w:rsidDel="00000000" w:rsidR="00000000" w:rsidRPr="00000000">
        <w:rPr>
          <w:rFonts w:ascii="Times New Roman" w:cs="Times New Roman" w:eastAsia="Times New Roman" w:hAnsi="Times New Roman"/>
          <w:sz w:val="24"/>
          <w:szCs w:val="24"/>
          <w:u w:val="single"/>
          <w:rtl w:val="0"/>
        </w:rPr>
        <w:t xml:space="preserve">third</w:t>
      </w:r>
      <w:r w:rsidDel="00000000" w:rsidR="00000000" w:rsidRPr="00000000">
        <w:rPr>
          <w:rFonts w:ascii="Times New Roman" w:cs="Times New Roman" w:eastAsia="Times New Roman" w:hAnsi="Times New Roman"/>
          <w:sz w:val="24"/>
          <w:szCs w:val="24"/>
          <w:rtl w:val="0"/>
        </w:rPr>
        <w:t xml:space="preserve"> day.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Holiness befits thy house, O Lord, forevermore!</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Christ, the </w:t>
      </w:r>
      <w:r w:rsidDel="00000000" w:rsidR="00000000" w:rsidRPr="00000000">
        <w:rPr>
          <w:rFonts w:ascii="Times New Roman" w:cs="Times New Roman" w:eastAsia="Times New Roman" w:hAnsi="Times New Roman"/>
          <w:sz w:val="24"/>
          <w:szCs w:val="24"/>
          <w:u w:val="single"/>
          <w:rtl w:val="0"/>
        </w:rPr>
        <w:t xml:space="preserve">Giv</w:t>
      </w:r>
      <w:r w:rsidDel="00000000" w:rsidR="00000000" w:rsidRPr="00000000">
        <w:rPr>
          <w:rFonts w:ascii="Times New Roman" w:cs="Times New Roman" w:eastAsia="Times New Roman" w:hAnsi="Times New Roman"/>
          <w:sz w:val="24"/>
          <w:szCs w:val="24"/>
          <w:rtl w:val="0"/>
        </w:rPr>
        <w:t xml:space="preserve">er of Life,</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sake of the dead thou didst voluntarily en</w:t>
      </w:r>
      <w:r w:rsidDel="00000000" w:rsidR="00000000" w:rsidRPr="00000000">
        <w:rPr>
          <w:rFonts w:ascii="Times New Roman" w:cs="Times New Roman" w:eastAsia="Times New Roman" w:hAnsi="Times New Roman"/>
          <w:sz w:val="24"/>
          <w:szCs w:val="24"/>
          <w:u w:val="single"/>
          <w:rtl w:val="0"/>
        </w:rPr>
        <w:t xml:space="preserve">dure</w:t>
      </w:r>
      <w:r w:rsidDel="00000000" w:rsidR="00000000" w:rsidRPr="00000000">
        <w:rPr>
          <w:rFonts w:ascii="Times New Roman" w:cs="Times New Roman" w:eastAsia="Times New Roman" w:hAnsi="Times New Roman"/>
          <w:sz w:val="24"/>
          <w:szCs w:val="24"/>
          <w:rtl w:val="0"/>
        </w:rPr>
        <w:t xml:space="preserve"> death,</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w:t>
      </w:r>
      <w:r w:rsidDel="00000000" w:rsidR="00000000" w:rsidRPr="00000000">
        <w:rPr>
          <w:rFonts w:ascii="Times New Roman" w:cs="Times New Roman" w:eastAsia="Times New Roman" w:hAnsi="Times New Roman"/>
          <w:sz w:val="24"/>
          <w:szCs w:val="24"/>
          <w:u w:val="single"/>
          <w:rtl w:val="0"/>
        </w:rPr>
        <w:t xml:space="preserve">scend</w:t>
      </w:r>
      <w:r w:rsidDel="00000000" w:rsidR="00000000" w:rsidRPr="00000000">
        <w:rPr>
          <w:rFonts w:ascii="Times New Roman" w:cs="Times New Roman" w:eastAsia="Times New Roman" w:hAnsi="Times New Roman"/>
          <w:sz w:val="24"/>
          <w:szCs w:val="24"/>
          <w:rtl w:val="0"/>
        </w:rPr>
        <w:t xml:space="preserve">ing into hell as the </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 one</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save those who awaited thy </w:t>
      </w:r>
      <w:r w:rsidDel="00000000" w:rsidR="00000000" w:rsidRPr="00000000">
        <w:rPr>
          <w:rFonts w:ascii="Times New Roman" w:cs="Times New Roman" w:eastAsia="Times New Roman" w:hAnsi="Times New Roman"/>
          <w:sz w:val="24"/>
          <w:szCs w:val="24"/>
          <w:u w:val="single"/>
          <w:rtl w:val="0"/>
        </w:rPr>
        <w:t xml:space="preserve">com</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them the life of paradise in</w:t>
      </w:r>
      <w:r w:rsidDel="00000000" w:rsidR="00000000" w:rsidRPr="00000000">
        <w:rPr>
          <w:rFonts w:ascii="Times New Roman" w:cs="Times New Roman" w:eastAsia="Times New Roman" w:hAnsi="Times New Roman"/>
          <w:sz w:val="24"/>
          <w:szCs w:val="24"/>
          <w:u w:val="single"/>
          <w:rtl w:val="0"/>
        </w:rPr>
        <w:t xml:space="preserve">stead</w:t>
      </w:r>
      <w:r w:rsidDel="00000000" w:rsidR="00000000" w:rsidRPr="00000000">
        <w:rPr>
          <w:rFonts w:ascii="Times New Roman" w:cs="Times New Roman" w:eastAsia="Times New Roman" w:hAnsi="Times New Roman"/>
          <w:sz w:val="24"/>
          <w:szCs w:val="24"/>
          <w:rtl w:val="0"/>
        </w:rPr>
        <w:t xml:space="preserve"> of hell.</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 </w:t>
      </w:r>
      <w:r w:rsidDel="00000000" w:rsidR="00000000" w:rsidRPr="00000000">
        <w:rPr>
          <w:rFonts w:ascii="Times New Roman" w:cs="Times New Roman" w:eastAsia="Times New Roman" w:hAnsi="Times New Roman"/>
          <w:sz w:val="24"/>
          <w:szCs w:val="24"/>
          <w:u w:val="single"/>
          <w:rtl w:val="0"/>
        </w:rPr>
        <w:t xml:space="preserve">al</w:t>
      </w:r>
      <w:r w:rsidDel="00000000" w:rsidR="00000000" w:rsidRPr="00000000">
        <w:rPr>
          <w:rFonts w:ascii="Times New Roman" w:cs="Times New Roman" w:eastAsia="Times New Roman" w:hAnsi="Times New Roman"/>
          <w:sz w:val="24"/>
          <w:szCs w:val="24"/>
          <w:rtl w:val="0"/>
        </w:rPr>
        <w:t xml:space="preserve">so to us who glorify thy resurrection on the </w:t>
      </w:r>
      <w:r w:rsidDel="00000000" w:rsidR="00000000" w:rsidRPr="00000000">
        <w:rPr>
          <w:rFonts w:ascii="Times New Roman" w:cs="Times New Roman" w:eastAsia="Times New Roman" w:hAnsi="Times New Roman"/>
          <w:sz w:val="24"/>
          <w:szCs w:val="24"/>
          <w:u w:val="single"/>
          <w:rtl w:val="0"/>
        </w:rPr>
        <w:t xml:space="preserve">third</w:t>
      </w:r>
      <w:r w:rsidDel="00000000" w:rsidR="00000000" w:rsidRPr="00000000">
        <w:rPr>
          <w:rFonts w:ascii="Times New Roman" w:cs="Times New Roman" w:eastAsia="Times New Roman" w:hAnsi="Times New Roman"/>
          <w:sz w:val="24"/>
          <w:szCs w:val="24"/>
          <w:rtl w:val="0"/>
        </w:rPr>
        <w:t xml:space="preserve"> day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cleansing of our sins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 …:</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holy and most humble priests and confessors, we see how during the dreadful time of persecutions ye were banished far from your homes. We see you starving, afflicted with scurvy, bereft of your comeliness, covered with bleeding sores, beaten and deprived of sleep by guardsmen, weeping over abandoned children and their defenseless mothers. And who can record all your names? Who can relate to the world all that ye have suffered? Yet God knoweth His elect who have preserved the pledge they had given, even unto death, therefore possessing the boldness to pray for us. </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Theotokos, thou help of the helpless! Help even now the suffering people of the Russian land, who are in prison, torment or grievous circumstances: We beseech thee, O Sovereign Lady, with all the holy new martyrs and confessors of our generation: pray that thy servants be delivered from many tribulations. </w:t>
      </w:r>
    </w:p>
    <w:p w:rsidR="00000000" w:rsidDel="00000000" w:rsidP="00000000" w:rsidRDefault="00000000" w:rsidRPr="00000000" w14:paraId="000000C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C5">
      <w:pPr>
        <w:spacing w:line="240" w:lineRule="auto"/>
        <w:ind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C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D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D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Son of God, have mercy on us. Amen.</w:t>
      </w:r>
    </w:p>
    <w:p w:rsidR="00000000" w:rsidDel="00000000" w:rsidP="00000000" w:rsidRDefault="00000000" w:rsidRPr="00000000" w14:paraId="000000D2">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t>
      </w:r>
      <w:r w:rsidDel="00000000" w:rsidR="00000000" w:rsidRPr="00000000">
        <w:rPr>
          <w:rFonts w:ascii="Times New Roman" w:cs="Times New Roman" w:eastAsia="Times New Roman" w:hAnsi="Times New Roman"/>
          <w:sz w:val="24"/>
          <w:szCs w:val="24"/>
          <w:u w:val="single"/>
          <w:rtl w:val="0"/>
        </w:rPr>
        <w:t xml:space="preserve">thou</w:t>
      </w:r>
      <w:r w:rsidDel="00000000" w:rsidR="00000000" w:rsidRPr="00000000">
        <w:rPr>
          <w:rFonts w:ascii="Times New Roman" w:cs="Times New Roman" w:eastAsia="Times New Roman" w:hAnsi="Times New Roman"/>
          <w:sz w:val="24"/>
          <w:szCs w:val="24"/>
          <w:rtl w:val="0"/>
        </w:rPr>
        <w:t xml:space="preserve"> didst descend to death, O Life Im</w:t>
      </w:r>
      <w:r w:rsidDel="00000000" w:rsidR="00000000" w:rsidRPr="00000000">
        <w:rPr>
          <w:rFonts w:ascii="Times New Roman" w:cs="Times New Roman" w:eastAsia="Times New Roman" w:hAnsi="Times New Roman"/>
          <w:sz w:val="24"/>
          <w:szCs w:val="24"/>
          <w:u w:val="single"/>
          <w:rtl w:val="0"/>
        </w:rPr>
        <w:t xml:space="preserve">mor</w:t>
      </w:r>
      <w:r w:rsidDel="00000000" w:rsidR="00000000" w:rsidRPr="00000000">
        <w:rPr>
          <w:rFonts w:ascii="Times New Roman" w:cs="Times New Roman" w:eastAsia="Times New Roman" w:hAnsi="Times New Roman"/>
          <w:sz w:val="24"/>
          <w:szCs w:val="24"/>
          <w:rtl w:val="0"/>
        </w:rPr>
        <w:t xml:space="preserve">tal,</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slay hell with the splendor of thy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head.</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when</w:t>
      </w:r>
      <w:r w:rsidDel="00000000" w:rsidR="00000000" w:rsidRPr="00000000">
        <w:rPr>
          <w:rFonts w:ascii="Times New Roman" w:cs="Times New Roman" w:eastAsia="Times New Roman" w:hAnsi="Times New Roman"/>
          <w:sz w:val="24"/>
          <w:szCs w:val="24"/>
          <w:rtl w:val="0"/>
        </w:rPr>
        <w:t xml:space="preserve"> from the depths thou didst </w:t>
      </w:r>
      <w:r w:rsidDel="00000000" w:rsidR="00000000" w:rsidRPr="00000000">
        <w:rPr>
          <w:rFonts w:ascii="Times New Roman" w:cs="Times New Roman" w:eastAsia="Times New Roman" w:hAnsi="Times New Roman"/>
          <w:sz w:val="24"/>
          <w:szCs w:val="24"/>
          <w:u w:val="single"/>
          <w:rtl w:val="0"/>
        </w:rPr>
        <w:t xml:space="preserve">raise</w:t>
      </w:r>
      <w:r w:rsidDel="00000000" w:rsidR="00000000" w:rsidRPr="00000000">
        <w:rPr>
          <w:rFonts w:ascii="Times New Roman" w:cs="Times New Roman" w:eastAsia="Times New Roman" w:hAnsi="Times New Roman"/>
          <w:sz w:val="24"/>
          <w:szCs w:val="24"/>
          <w:rtl w:val="0"/>
        </w:rPr>
        <w:t xml:space="preserve"> the dead,</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the powers of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cried out: //</w:t>
      </w:r>
    </w:p>
    <w:p w:rsidR="00000000" w:rsidDel="00000000" w:rsidP="00000000" w:rsidRDefault="00000000" w:rsidRPr="00000000" w14:paraId="000000D8">
      <w:pPr>
        <w:pStyle w:val="Subtitle"/>
        <w:keepNext w:val="0"/>
        <w:keepLines w:val="0"/>
        <w:spacing w:after="0" w:line="240" w:lineRule="auto"/>
        <w:rPr>
          <w:rFonts w:ascii="Times New Roman" w:cs="Times New Roman" w:eastAsia="Times New Roman" w:hAnsi="Times New Roman"/>
          <w:color w:val="000000"/>
          <w:sz w:val="24"/>
          <w:szCs w:val="24"/>
        </w:rPr>
      </w:pPr>
      <w:bookmarkStart w:colFirst="0" w:colLast="0" w:name="_rl3gvylwm50k" w:id="1"/>
      <w:bookmarkEnd w:id="1"/>
      <w:r w:rsidDel="00000000" w:rsidR="00000000" w:rsidRPr="00000000">
        <w:rPr>
          <w:rFonts w:ascii="Times New Roman" w:cs="Times New Roman" w:eastAsia="Times New Roman" w:hAnsi="Times New Roman"/>
          <w:color w:val="000000"/>
          <w:sz w:val="24"/>
          <w:szCs w:val="24"/>
          <w:rtl w:val="0"/>
        </w:rPr>
        <w:t xml:space="preserve">O Giver of Life, Christ our </w:t>
      </w:r>
      <w:r w:rsidDel="00000000" w:rsidR="00000000" w:rsidRPr="00000000">
        <w:rPr>
          <w:rFonts w:ascii="Times New Roman" w:cs="Times New Roman" w:eastAsia="Times New Roman" w:hAnsi="Times New Roman"/>
          <w:color w:val="000000"/>
          <w:sz w:val="24"/>
          <w:szCs w:val="24"/>
          <w:u w:val="single"/>
          <w:rtl w:val="0"/>
        </w:rPr>
        <w:t xml:space="preserve">God</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glo</w:t>
      </w:r>
      <w:r w:rsidDel="00000000" w:rsidR="00000000" w:rsidRPr="00000000">
        <w:rPr>
          <w:rFonts w:ascii="Times New Roman" w:cs="Times New Roman" w:eastAsia="Times New Roman" w:hAnsi="Times New Roman"/>
          <w:color w:val="000000"/>
          <w:sz w:val="24"/>
          <w:szCs w:val="24"/>
          <w:rtl w:val="0"/>
        </w:rPr>
        <w:t xml:space="preserve">ry to thee!”</w:t>
      </w:r>
    </w:p>
    <w:p w:rsidR="00000000" w:rsidDel="00000000" w:rsidP="00000000" w:rsidRDefault="00000000" w:rsidRPr="00000000" w14:paraId="000000D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Glory…:</w:t>
      </w:r>
    </w:p>
    <w:p w:rsidR="00000000" w:rsidDel="00000000" w:rsidP="00000000" w:rsidRDefault="00000000" w:rsidRPr="00000000" w14:paraId="000000D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ye holy hierarchs, royal passion-bearers and pastors,/ monks and laymen,/ ye countless new martyrs and confessors,/ men, women and children,/ flowers of the spiritual meadow of Russia,/ who blossomed forth wondrously in time of grievous persecutions,/ bearing good fruit for Christ in your endurance:/ entreat Him as the One Who hath planted you,/ that He deliver His people from godless and evil men,/ and that the Church of Russia be made steadfast through your blood and suffering,// unto the salvation of our souls. </w:t>
      </w:r>
    </w:p>
    <w:p w:rsidR="00000000" w:rsidDel="00000000" w:rsidP="00000000" w:rsidRDefault="00000000" w:rsidRPr="00000000" w14:paraId="000000DD">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w:t>
      </w:r>
    </w:p>
    <w:p w:rsidR="00000000" w:rsidDel="00000000" w:rsidP="00000000" w:rsidRDefault="00000000" w:rsidRPr="00000000" w14:paraId="000000DF">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mystery hidden from all ages/ and unknown to the ranks of Angels,/ hath been revealed to those on earth through thee, O Theotokos:/ God incarnate in an uncommingled union,/ Who willingly accepted the Cross for our sake,/ and through it hath raised up the first-formed man,// and saved our souls from death.</w:t>
      </w:r>
      <w:r w:rsidDel="00000000" w:rsidR="00000000" w:rsidRPr="00000000">
        <w:rPr>
          <w:rtl w:val="0"/>
        </w:rPr>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E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E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E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New Martyrs and Confessors of Russia, and of all the saints, O Lord, Jesus Christ, Son of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