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Sunday of the Holy Fathers of the First Ecumenical Council</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31st, 2020</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7">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B">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1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2">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p>
    <w:p w:rsidR="00000000" w:rsidDel="00000000" w:rsidP="00000000" w:rsidRDefault="00000000" w:rsidRPr="00000000" w14:paraId="0000003E">
      <w:pPr>
        <w:ind w:left="0" w:righ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Tone 6</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Troparion </w:t>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(Resurrection)</w:t>
      </w:r>
      <w:r w:rsidDel="00000000" w:rsidR="00000000" w:rsidRPr="00000000">
        <w:rPr>
          <w:rtl w:val="0"/>
        </w:rPr>
      </w:r>
    </w:p>
    <w:p w:rsidR="00000000" w:rsidDel="00000000" w:rsidP="00000000" w:rsidRDefault="00000000" w:rsidRPr="00000000" w14:paraId="0000004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Angelic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were at Thy tomb;</w:t>
      </w:r>
    </w:p>
    <w:p w:rsidR="00000000" w:rsidDel="00000000" w:rsidP="00000000" w:rsidRDefault="00000000" w:rsidRPr="00000000" w14:paraId="0000004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guards became as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men.</w:t>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w:t>
      </w:r>
      <w:r w:rsidDel="00000000" w:rsidR="00000000" w:rsidRPr="00000000">
        <w:rPr>
          <w:rFonts w:ascii="Times New Roman" w:cs="Times New Roman" w:eastAsia="Times New Roman" w:hAnsi="Times New Roman"/>
          <w:sz w:val="24"/>
          <w:szCs w:val="24"/>
          <w:u w:val="single"/>
          <w:rtl w:val="0"/>
        </w:rPr>
        <w:t xml:space="preserve">stood</w:t>
      </w:r>
      <w:r w:rsidDel="00000000" w:rsidR="00000000" w:rsidRPr="00000000">
        <w:rPr>
          <w:rFonts w:ascii="Times New Roman" w:cs="Times New Roman" w:eastAsia="Times New Roman" w:hAnsi="Times New Roman"/>
          <w:sz w:val="24"/>
          <w:szCs w:val="24"/>
          <w:rtl w:val="0"/>
        </w:rPr>
        <w:t xml:space="preserve"> by Thy grave,</w:t>
      </w:r>
    </w:p>
    <w:p w:rsidR="00000000" w:rsidDel="00000000" w:rsidP="00000000" w:rsidRDefault="00000000" w:rsidRPr="00000000" w14:paraId="0000004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seeking Thy most pure </w:t>
      </w:r>
      <w:r w:rsidDel="00000000" w:rsidR="00000000" w:rsidRPr="00000000">
        <w:rPr>
          <w:rFonts w:ascii="Times New Roman" w:cs="Times New Roman" w:eastAsia="Times New Roman" w:hAnsi="Times New Roman"/>
          <w:sz w:val="24"/>
          <w:szCs w:val="24"/>
          <w:u w:val="single"/>
          <w:rtl w:val="0"/>
        </w:rPr>
        <w:t xml:space="preserve">bo</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capture hell not being </w:t>
      </w:r>
      <w:r w:rsidDel="00000000" w:rsidR="00000000" w:rsidRPr="00000000">
        <w:rPr>
          <w:rFonts w:ascii="Times New Roman" w:cs="Times New Roman" w:eastAsia="Times New Roman" w:hAnsi="Times New Roman"/>
          <w:sz w:val="24"/>
          <w:szCs w:val="24"/>
          <w:u w:val="single"/>
          <w:rtl w:val="0"/>
        </w:rPr>
        <w:t xml:space="preserve">tempt</w:t>
      </w:r>
      <w:r w:rsidDel="00000000" w:rsidR="00000000" w:rsidRPr="00000000">
        <w:rPr>
          <w:rFonts w:ascii="Times New Roman" w:cs="Times New Roman" w:eastAsia="Times New Roman" w:hAnsi="Times New Roman"/>
          <w:sz w:val="24"/>
          <w:szCs w:val="24"/>
          <w:rtl w:val="0"/>
        </w:rPr>
        <w:t xml:space="preserve">ed by it.</w:t>
      </w:r>
    </w:p>
    <w:p w:rsidR="00000000" w:rsidDel="00000000" w:rsidP="00000000" w:rsidRDefault="00000000" w:rsidRPr="00000000" w14:paraId="0000004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come to the Virgin,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ing life.//</w:t>
      </w:r>
    </w:p>
    <w:p w:rsidR="00000000" w:rsidDel="00000000" w:rsidP="00000000" w:rsidRDefault="00000000" w:rsidRPr="00000000" w14:paraId="0000004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didst rise from the dead,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  </w:t>
      </w:r>
    </w:p>
    <w:p w:rsidR="00000000" w:rsidDel="00000000" w:rsidP="00000000" w:rsidRDefault="00000000" w:rsidRPr="00000000" w14:paraId="0000004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4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Tone 4    Troparion  </w:t>
      </w:r>
      <w:r w:rsidDel="00000000" w:rsidR="00000000" w:rsidRPr="00000000">
        <w:rPr>
          <w:rFonts w:ascii="Times New Roman" w:cs="Times New Roman" w:eastAsia="Times New Roman" w:hAnsi="Times New Roman"/>
          <w:i w:val="1"/>
          <w:sz w:val="24"/>
          <w:szCs w:val="24"/>
          <w:rtl w:val="0"/>
        </w:rPr>
        <w:t xml:space="preserve">(Ascension)</w:t>
      </w:r>
      <w:r w:rsidDel="00000000" w:rsidR="00000000" w:rsidRPr="00000000">
        <w:rPr>
          <w:rtl w:val="0"/>
        </w:rPr>
      </w:r>
    </w:p>
    <w:p w:rsidR="00000000" w:rsidDel="00000000" w:rsidP="00000000" w:rsidRDefault="00000000" w:rsidRPr="00000000" w14:paraId="0000004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ascended in glory,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4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joy to Thy Disciples by the promise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4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blessing </w:t>
      </w:r>
      <w:r w:rsidDel="00000000" w:rsidR="00000000" w:rsidRPr="00000000">
        <w:rPr>
          <w:rFonts w:ascii="Times New Roman" w:cs="Times New Roman" w:eastAsia="Times New Roman" w:hAnsi="Times New Roman"/>
          <w:sz w:val="24"/>
          <w:szCs w:val="24"/>
          <w:u w:val="single"/>
          <w:rtl w:val="0"/>
        </w:rPr>
        <w:t xml:space="preserve">they</w:t>
      </w:r>
      <w:r w:rsidDel="00000000" w:rsidR="00000000" w:rsidRPr="00000000">
        <w:rPr>
          <w:rFonts w:ascii="Times New Roman" w:cs="Times New Roman" w:eastAsia="Times New Roman" w:hAnsi="Times New Roman"/>
          <w:sz w:val="24"/>
          <w:szCs w:val="24"/>
          <w:rtl w:val="0"/>
        </w:rPr>
        <w:t xml:space="preserve"> were assured,</w:t>
      </w:r>
    </w:p>
    <w:p w:rsidR="00000000" w:rsidDel="00000000" w:rsidP="00000000" w:rsidRDefault="00000000" w:rsidRPr="00000000" w14:paraId="0000004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Thou art the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4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the world!</w:t>
      </w:r>
    </w:p>
    <w:p w:rsidR="00000000" w:rsidDel="00000000" w:rsidP="00000000" w:rsidRDefault="00000000" w:rsidRPr="00000000" w14:paraId="00000050">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52">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pStyle w:val="Heading2"/>
        <w:keepNext w:val="0"/>
        <w:keepLines w:val="0"/>
        <w:spacing w:after="180" w:before="0"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(Fathers) — Tone 8</w:t>
      </w:r>
    </w:p>
    <w:p w:rsidR="00000000" w:rsidDel="00000000" w:rsidP="00000000" w:rsidRDefault="00000000" w:rsidRPr="00000000" w14:paraId="00000054">
      <w:pPr>
        <w:spacing w:after="36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most glorious, O Christ our God! / You have established the Holy Fathers as lights on the earth! / Through them you have guided us to the true faith! / O greatly Compassionate One, glory to You!</w:t>
      </w:r>
      <w:r w:rsidDel="00000000" w:rsidR="00000000" w:rsidRPr="00000000">
        <w:rPr>
          <w:rtl w:val="0"/>
        </w:rPr>
      </w:r>
    </w:p>
    <w:p w:rsidR="00000000" w:rsidDel="00000000" w:rsidP="00000000" w:rsidRDefault="00000000" w:rsidRPr="00000000" w14:paraId="00000055">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  </w:t>
      </w:r>
    </w:p>
    <w:p w:rsidR="00000000" w:rsidDel="00000000" w:rsidP="00000000" w:rsidRDefault="00000000" w:rsidRPr="00000000" w14:paraId="0000005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58">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Tone 4 (The Song of the Fathers):  : Blessed art Thou, O Lord, the God of our fathers, and praised and glorified is Thy name unto the ages. </w:t>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righteous art Thou in all which Thou hast done for us. </w:t>
      </w:r>
    </w:p>
    <w:p w:rsidR="00000000" w:rsidDel="00000000" w:rsidP="00000000" w:rsidRDefault="00000000" w:rsidRPr="00000000" w14:paraId="0000005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art Thou, O Lord, the God of our fathers, * and praised and glorified is Thy name unto the ages. </w:t>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Acts 20:16-18, 28-36  </w:t>
      </w:r>
      <w:r w:rsidDel="00000000" w:rsidR="00000000" w:rsidRPr="00000000">
        <w:rPr>
          <w:rFonts w:ascii="Times New Roman" w:cs="Times New Roman" w:eastAsia="Times New Roman" w:hAnsi="Times New Roman"/>
          <w:b w:val="1"/>
          <w:i w:val="1"/>
          <w:sz w:val="24"/>
          <w:szCs w:val="24"/>
          <w:rtl w:val="0"/>
        </w:rPr>
        <w:t xml:space="preserve">(Epistle)</w:t>
      </w:r>
      <w:r w:rsidDel="00000000" w:rsidR="00000000" w:rsidRPr="00000000">
        <w:rPr>
          <w:rtl w:val="0"/>
        </w:rPr>
      </w:r>
    </w:p>
    <w:p w:rsidR="00000000" w:rsidDel="00000000" w:rsidP="00000000" w:rsidRDefault="00000000" w:rsidRPr="00000000" w14:paraId="0000005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For Paul had decided to sail past Ephesus, so that he would not have to spend time in Asia; for he was hurrying to be at Jerusalem, if possible, on the Day of Pentecost. 17 From Miletus he sent to Ephesus and called for the elders of the church. 18 And when they had come to him, he said to them: “You know, from the first day that I came to Asia, in what manner I always lived among you, 28 Therefore take heed to yourselves and to all the flock, among which the Holy Spirit has made you overseers, to shepherd the church of God which He purchased with His own blood. 29 For I know this, that after my departure savage wolves will come in among you, not sparing the flock. 30 Also from among yourselves men will rise up, speaking perverse things, to draw away the disciples after themselves.</w:t>
      </w:r>
    </w:p>
    <w:p w:rsidR="00000000" w:rsidDel="00000000" w:rsidP="00000000" w:rsidRDefault="00000000" w:rsidRPr="00000000" w14:paraId="0000005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31 Therefore watch, and remember that for three years I did not cease to warn everyone night and day with tears. 32 So now, brethren, I commend you to God and to the word of His grace, which is able to build you up and give you an inheritance among all those who are sanctified. 33 I have coveted no one’s silver or gold or apparel. 34 Yes, you yourselves know that these hands have provided for my necessities, and for those who were with me. 35 I have shown you in every way, by laboring like this, that you must support the weak. And remember the words of the Lord Jesus, that He said, ‘It is more blessed to give than to receive.’” 36 And when he had said these things, he knelt down and prayed with them all.</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1st Tone: Alleluia Alleluia Alleluia:  </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God of gods, the Lord hath spoken, and He hath called the earth from the rising of the sun unto the setting thereof. </w:t>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Gather together unto Him his holy ones who have established His covenant upon sacrifices.</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JOHN [17:1-13]</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Jesus spoke these words, lifted up His eyes to heaven, and said: “Father, the hour has come. Glorify Your Son, that Your Son also may glorify You, 2 as You have given Him authority over all flesh, that He should give eternal life to as many as You have given Him. 3 And this is eternal life, that they may know You, the only true God, and Jesus Christ whom You have sent. 4 I have glorified You on the earth. I have finished the work which You have given Me to do. 5 And now, O Father, glorify Me together with Yourself, with the glory which I had with You before the world was. 6 I have manifested Your name to the men whom You have given Me out of the world. They were Yours, You gave them to Me, and they have kept Your word. 7 Now they have known that all things which You have given Me are from You.</w:t>
      </w:r>
    </w:p>
    <w:p w:rsidR="00000000" w:rsidDel="00000000" w:rsidP="00000000" w:rsidRDefault="00000000" w:rsidRPr="00000000" w14:paraId="0000006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For I have given to them the words which You have given Me; and they have received them, and have known surely that I came forth from You; and they have believed that You sent Me. 9 I pray for them. I do not pray for the world but for those whom You have given Me, for they are Yours. 10 And all Mine are Yours, and Yours are Mine, and I am glorified in them. 11 Now I am no longer in the world, but these are in the world, and I come to You. Holy Father, keep through Your name those whom You have given Me, that they may be one as We are. 12 While I was with them in the world, I kept them in Your name. Those whom You gave Me I have kept; and none of them is lost except the son of perdition, that the Scripture might be fulfilled. 13 But now I come to You, and these things I speak in the world, that they may have My joy fulfilled in themselves.</w:t>
      </w:r>
    </w:p>
    <w:p w:rsidR="00000000" w:rsidDel="00000000" w:rsidP="00000000" w:rsidRDefault="00000000" w:rsidRPr="00000000" w14:paraId="0000006C">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E">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F">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8">
      <w:pPr>
        <w:pStyle w:val="Heading2"/>
        <w:keepNext w:val="0"/>
        <w:keepLines w:val="0"/>
        <w:spacing w:after="180" w:before="0" w:line="240" w:lineRule="auto"/>
        <w:ind w:left="0" w:right="0" w:firstLine="0"/>
        <w:rPr>
          <w:rFonts w:ascii="Times New Roman" w:cs="Times New Roman" w:eastAsia="Times New Roman" w:hAnsi="Times New Roman"/>
          <w:b w:val="1"/>
          <w:sz w:val="24"/>
          <w:szCs w:val="24"/>
        </w:rPr>
      </w:pPr>
      <w:bookmarkStart w:colFirst="0" w:colLast="0" w:name="_94qhmjchs3pn" w:id="1"/>
      <w:bookmarkEnd w:id="1"/>
      <w:r w:rsidDel="00000000" w:rsidR="00000000" w:rsidRPr="00000000">
        <w:rPr>
          <w:rFonts w:ascii="Times New Roman" w:cs="Times New Roman" w:eastAsia="Times New Roman" w:hAnsi="Times New Roman"/>
          <w:b w:val="1"/>
          <w:sz w:val="24"/>
          <w:szCs w:val="24"/>
          <w:rtl w:val="0"/>
        </w:rPr>
        <w:t xml:space="preserve">Kontakion (Fathers) — Tone 8</w:t>
      </w:r>
    </w:p>
    <w:p w:rsidR="00000000" w:rsidDel="00000000" w:rsidP="00000000" w:rsidRDefault="00000000" w:rsidRPr="00000000" w14:paraId="00000089">
      <w:pPr>
        <w:spacing w:after="36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Apostles’ preaching and the Fathers’ doctrines have established one faith for the Church. / Adorned with the robe of truth, woven from heavenly theology, / It defines and glorifies the great mystery of Orthodoxy!</w:t>
      </w:r>
    </w:p>
    <w:p w:rsidR="00000000" w:rsidDel="00000000" w:rsidP="00000000" w:rsidRDefault="00000000" w:rsidRPr="00000000" w14:paraId="0000008A">
      <w:pPr>
        <w:spacing w:after="36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8B">
      <w:pPr>
        <w:spacing w:after="360"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Tone 6</w:t>
        <w:tab/>
        <w:t xml:space="preserve">Kontakion</w:t>
        <w:tab/>
        <w:tab/>
      </w:r>
      <w:r w:rsidDel="00000000" w:rsidR="00000000" w:rsidRPr="00000000">
        <w:rPr>
          <w:rFonts w:ascii="Times New Roman" w:cs="Times New Roman" w:eastAsia="Times New Roman" w:hAnsi="Times New Roman"/>
          <w:i w:val="1"/>
          <w:sz w:val="24"/>
          <w:szCs w:val="24"/>
          <w:rtl w:val="0"/>
        </w:rPr>
        <w:t xml:space="preserve">(Ascension)</w:t>
      </w:r>
      <w:r w:rsidDel="00000000" w:rsidR="00000000" w:rsidRPr="00000000">
        <w:rPr>
          <w:rtl w:val="0"/>
        </w:rPr>
      </w:r>
    </w:p>
    <w:p w:rsidR="00000000" w:rsidDel="00000000" w:rsidP="00000000" w:rsidRDefault="00000000" w:rsidRPr="00000000" w14:paraId="0000008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Thou hadst fulfilled the dispen</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tion for our sake,</w:t>
      </w:r>
    </w:p>
    <w:p w:rsidR="00000000" w:rsidDel="00000000" w:rsidP="00000000" w:rsidRDefault="00000000" w:rsidRPr="00000000" w14:paraId="0000008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didst u</w:t>
      </w:r>
      <w:r w:rsidDel="00000000" w:rsidR="00000000" w:rsidRPr="00000000">
        <w:rPr>
          <w:rFonts w:ascii="Times New Roman" w:cs="Times New Roman" w:eastAsia="Times New Roman" w:hAnsi="Times New Roman"/>
          <w:sz w:val="24"/>
          <w:szCs w:val="24"/>
          <w:u w:val="single"/>
          <w:rtl w:val="0"/>
        </w:rPr>
        <w:t xml:space="preserve">nit</w:t>
      </w:r>
      <w:r w:rsidDel="00000000" w:rsidR="00000000" w:rsidRPr="00000000">
        <w:rPr>
          <w:rFonts w:ascii="Times New Roman" w:cs="Times New Roman" w:eastAsia="Times New Roman" w:hAnsi="Times New Roman"/>
          <w:sz w:val="24"/>
          <w:szCs w:val="24"/>
          <w:rtl w:val="0"/>
        </w:rPr>
        <w:t xml:space="preserve">e earth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8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ascend in glory,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8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being </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 from those who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Thee,</w:t>
      </w:r>
    </w:p>
    <w:p w:rsidR="00000000" w:rsidDel="00000000" w:rsidP="00000000" w:rsidRDefault="00000000" w:rsidRPr="00000000" w14:paraId="0000009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remaining with them and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91">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am </w:t>
      </w:r>
      <w:r w:rsidDel="00000000" w:rsidR="00000000" w:rsidRPr="00000000">
        <w:rPr>
          <w:rFonts w:ascii="Times New Roman" w:cs="Times New Roman" w:eastAsia="Times New Roman" w:hAnsi="Times New Roman"/>
          <w:sz w:val="24"/>
          <w:szCs w:val="24"/>
          <w:u w:val="single"/>
          <w:rtl w:val="0"/>
        </w:rPr>
        <w:t xml:space="preserve">with</w:t>
      </w:r>
      <w:r w:rsidDel="00000000" w:rsidR="00000000" w:rsidRPr="00000000">
        <w:rPr>
          <w:rFonts w:ascii="Times New Roman" w:cs="Times New Roman" w:eastAsia="Times New Roman" w:hAnsi="Times New Roman"/>
          <w:sz w:val="24"/>
          <w:szCs w:val="24"/>
          <w:rtl w:val="0"/>
        </w:rPr>
        <w:t xml:space="preserve"> you, and there is no one a</w:t>
      </w:r>
      <w:r w:rsidDel="00000000" w:rsidR="00000000" w:rsidRPr="00000000">
        <w:rPr>
          <w:rFonts w:ascii="Times New Roman" w:cs="Times New Roman" w:eastAsia="Times New Roman" w:hAnsi="Times New Roman"/>
          <w:sz w:val="24"/>
          <w:szCs w:val="24"/>
          <w:u w:val="single"/>
          <w:rtl w:val="0"/>
        </w:rPr>
        <w:t xml:space="preserve">gainst</w:t>
      </w:r>
      <w:r w:rsidDel="00000000" w:rsidR="00000000" w:rsidRPr="00000000">
        <w:rPr>
          <w:rFonts w:ascii="Times New Roman" w:cs="Times New Roman" w:eastAsia="Times New Roman" w:hAnsi="Times New Roman"/>
          <w:sz w:val="24"/>
          <w:szCs w:val="24"/>
          <w:rtl w:val="0"/>
        </w:rPr>
        <w:t xml:space="preserve"> you!”</w:t>
      </w:r>
      <w:r w:rsidDel="00000000" w:rsidR="00000000" w:rsidRPr="00000000">
        <w:rPr>
          <w:rtl w:val="0"/>
        </w:rPr>
      </w:r>
    </w:p>
    <w:p w:rsidR="00000000" w:rsidDel="00000000" w:rsidP="00000000" w:rsidRDefault="00000000" w:rsidRPr="00000000" w14:paraId="00000092">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9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9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9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9B">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9C">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9D">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9E">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9F">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A0">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ye children, hearken unto me; * I will teach you the fear of the Lord. * What man is there that desireth life, * who loveth to see good days?</w:t>
      </w:r>
    </w:p>
    <w:p w:rsidR="00000000" w:rsidDel="00000000" w:rsidP="00000000" w:rsidRDefault="00000000" w:rsidRPr="00000000" w14:paraId="000000A1">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Keep thy tongue from evil, * and thy lips from speaking guile. * Turn away from evil, and do good; * seek peace, and pursue it. </w:t>
      </w:r>
    </w:p>
    <w:p w:rsidR="00000000" w:rsidDel="00000000" w:rsidP="00000000" w:rsidRDefault="00000000" w:rsidRPr="00000000" w14:paraId="000000A2">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eyes of the Lord are upon the righteous, * and His ears are opened unto their supplication. * The face of the Lord is against them that do evil, * utterly to destroy the remembrance of them from the earth. </w:t>
      </w:r>
    </w:p>
    <w:p w:rsidR="00000000" w:rsidDel="00000000" w:rsidP="00000000" w:rsidRDefault="00000000" w:rsidRPr="00000000" w14:paraId="000000A3">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cried, and the Lord heard them, * and He delivered them out of all their tribulations. * The Lord is nigh unto them that are of a contrite heart, * and He will save the humble of spirit. * </w:t>
      </w:r>
    </w:p>
    <w:p w:rsidR="00000000" w:rsidDel="00000000" w:rsidP="00000000" w:rsidRDefault="00000000" w:rsidRPr="00000000" w14:paraId="000000A4">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are the tribulations of the righteous, * and the Lord shall deliver them out of them all. * The Lord keepeth all their bones, * not one of them shall be broken. </w:t>
      </w:r>
    </w:p>
    <w:p w:rsidR="00000000" w:rsidDel="00000000" w:rsidP="00000000" w:rsidRDefault="00000000" w:rsidRPr="00000000" w14:paraId="000000A5">
      <w:pPr>
        <w:spacing w:after="240" w:before="240" w:lineRule="auto"/>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death of sinners is evil, * and they that hate the righteous shall do wrong. * The Lord will redeem the souls of His servants, * and none of them will do wrong that hope in Him. </w:t>
      </w:r>
      <w:r w:rsidDel="00000000" w:rsidR="00000000" w:rsidRPr="00000000">
        <w:rPr>
          <w:rtl w:val="0"/>
        </w:rPr>
      </w:r>
    </w:p>
    <w:p w:rsidR="00000000" w:rsidDel="00000000" w:rsidP="00000000" w:rsidRDefault="00000000" w:rsidRPr="00000000" w14:paraId="000000A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A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Magnify, O my soul, * Christ the giver of life, ** Who ascended from earth to Heaven. </w:t>
      </w:r>
    </w:p>
    <w:p w:rsidR="00000000" w:rsidDel="00000000" w:rsidP="00000000" w:rsidRDefault="00000000" w:rsidRPr="00000000" w14:paraId="000000A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thou who art God’s Mother transcending mind and word, * who ineffably in time hast given birth unto the Timeless One, * thee do we the faithful ** magnify with one accord.</w:t>
      </w:r>
      <w:r w:rsidDel="00000000" w:rsidR="00000000" w:rsidRPr="00000000">
        <w:rPr>
          <w:rtl w:val="0"/>
        </w:rPr>
      </w:r>
    </w:p>
    <w:p w:rsidR="00000000" w:rsidDel="00000000" w:rsidP="00000000" w:rsidRDefault="00000000" w:rsidRPr="00000000" w14:paraId="000000AA">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AB">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A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our Fathers among the saints, and all the saints, O Lord, Jesus Christ, have mercy on us and save us, for Thou art good and the Lover of mankind.  Amen.</w:t>
      </w:r>
    </w:p>
    <w:p w:rsidR="00000000" w:rsidDel="00000000" w:rsidP="00000000" w:rsidRDefault="00000000" w:rsidRPr="00000000" w14:paraId="000000AD">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