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Bright Friday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24th, 2020</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 Let God arise and let His enemies be scattered, and let them that hate Him flee from before His face.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 As smoke vanisheth, so let them vanish, as wax melteth before the fire.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 So let the sinners perish at the presence of God, and let the righteous be glad.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4: This is the day which the Lord hath made; let us rejoice and be glad therein.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 is risen from the dead, trampling down death by death, and upon those in the tombs bestowing life.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unto Thee, O Christ, * an evening hymn and spiritual worship; * because Thou wast well-pleased to have mercy on us * through the Resurrection.</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cast us not away * from Thy presence; * but be well-pleased to have mercy on us * through the Resurrection.</w:t>
      </w:r>
    </w:p>
    <w:p w:rsidR="00000000" w:rsidDel="00000000" w:rsidP="00000000" w:rsidRDefault="00000000" w:rsidRPr="00000000" w14:paraId="0000003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holy Zion, * Mother of the Churches, * dwelling-place of God; * for it was thee who first received forgiveness of sins * through the Resurrection.</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begotten of God the Father before all ages, * hath in the last times become incarnate of her who knew not wedlock, * and willingly endured the crucifixion and death, * and mankind, slain of old, hath thereby been saved * through His own Resurrection.</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Thy Resurrection from the dead, O Christ, * through which Thou hast freed the race of Adam from the tyranny of Hades, * and as God hast granted the world eternal life ** and great mercy.</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be to Thee, O Christ Savior, * only-begotten Son of God, * affixed by nails to the cross and risen from the tomb ** on the third day.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Thee, O Lord, * and we worship Thee, O all-powerful Savior, * who willingly endured the cross for our sake; * cast us not away from Thy presence, * but hearken unto us and save us through Thy Resurrection, * O only Lover of mankind.</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love for mankind, the King of heaven appeared on earth * and dwelt among men; * for He Who received flesh from the pure Virgin * and cameth 3 forth from her having received human nature, * is the only Son of God, twofold in nature * but not Hypostasis. * Therefore, proclaiming Him to be truly perfect God and perfect man, * we confess Christ our God. * Him do thou beseech, O unwedded Mother, ** that our souls find mercy!  </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Prokeimenon 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given an inheritance to them * that fear Thy Name, O Lord. </w:t>
      </w:r>
    </w:p>
    <w:p w:rsidR="00000000" w:rsidDel="00000000" w:rsidP="00000000" w:rsidRDefault="00000000" w:rsidRPr="00000000" w14:paraId="00000050">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From the ends of the earth unto Thee have I cried. I will dwell in Thy tabernacle unto the ages. </w:t>
      </w:r>
    </w:p>
    <w:p w:rsidR="00000000" w:rsidDel="00000000" w:rsidP="00000000" w:rsidRDefault="00000000" w:rsidRPr="00000000" w14:paraId="00000051">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shall be sheltered in the shelter of Thy wings. For Thou, O God, hast heard my prayers. </w:t>
      </w:r>
    </w:p>
    <w:p w:rsidR="00000000" w:rsidDel="00000000" w:rsidP="00000000" w:rsidRDefault="00000000" w:rsidRPr="00000000" w14:paraId="00000052">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will I chant unto Thy Name unto the ages, that I may pay my vows from day to day.</w:t>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given an inheritance to them * that fear Thy Name, O Lord. </w:t>
      </w:r>
    </w:p>
    <w:p w:rsidR="00000000" w:rsidDel="00000000" w:rsidP="00000000" w:rsidRDefault="00000000" w:rsidRPr="00000000" w14:paraId="00000054">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having descended from heaven, * Thou didst ascend the Cross; * O immortal Life, Thou didst descend into Hades; * the true Light, unto those in darkness; * the Resurrection unto all to those who had fallen. ** Our illumination and our Savior, glory be to Thee.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God arise and let His enemies be scattered.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Pascha sacred today hath been shown unto us; * Pascha new and holy, * a Pascha mystical, * a Pascha all-venerable! * A Pascha that is Christ the Redeemer; * a Pascha immaculate, * a great Pascha; * a Pascha of the faithful; * a Pascha that hath opened the gates of Paradise to us; ** a Pascha that doth sanctify all the faithful.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smoke vanisheth, so let them vanish.</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from the vision, O ye women, bearers of good tidings, * and say ye unto Zion: * Receive from us the good tidings * of the Resurrection of Christ; * adorn thyself, exult, * and rejoice, O Jerusalem, * for thou hast seen Christ the King, ** like a bridegroom come forth from the tomb.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let sinners perish at the presence of God, and let the righteous be glad.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 in the deep dawn * stood before the tomb of the Giver of life; * they found an angel sitting upon the stone, * and he, speaking to them, said thus: * Why seek ye the Living among the dead? *Why mourn ye the Incorruptible amid corruption? ** Go, proclaim unto His disciples.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This is the day which the Lord hath made, let us rejoice and be glad therein.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the beautiful, * Pascha, the Lord's Pascha, * the Pascha all-venerable hath dawned upon us. * Pascha, with joy let us embrace one another. * O Pascha! * Ransom from sorrow, * for from the tomb today, * as from a bridal chamber, * hath Christ shone forth, * and hath filled the women with joy, saying: ** Proclaim unto the apostles.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Day of Resurrection, * let us be radiant for the feast, * and let us embrace one another. * Let us say, Brethren, even to them that hate us, * let us forgive all things on the Resurrection, * and thus let us cry out: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Christ, risen from the dead, trampling down death by death, and upon those in the tomb bestowing life, our True God, through prayers of Holy Fathers and all the saints, have mercy on us. Amen.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 bestowing life (3 times)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unto us He has given eternal life; we worship His Resurrection on the third day!</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