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October 12th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Gregory, Bishop of Greater Armenia  (September 30th/October 13th)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 have spent my whole life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fully;</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who am condemned like the prodigal cry out in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Father,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have sinned.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Cleanse me and save me, do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cast</w:t>
      </w:r>
      <w:r w:rsidDel="00000000" w:rsidR="00000000" w:rsidRPr="00000000">
        <w:rPr>
          <w:rFonts w:ascii="Times New Roman" w:cs="Times New Roman" w:eastAsia="Times New Roman" w:hAnsi="Times New Roman"/>
          <w:sz w:val="24"/>
          <w:szCs w:val="24"/>
          <w:rtl w:val="0"/>
        </w:rPr>
        <w:t xml:space="preserve"> me away.</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my own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have I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far from you;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am poor and needy because of my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less deeds.”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you emptied yourself of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clothed yourself with mortal </w:t>
      </w:r>
      <w:r w:rsidDel="00000000" w:rsidR="00000000" w:rsidRPr="00000000">
        <w:rPr>
          <w:rFonts w:ascii="Times New Roman" w:cs="Times New Roman" w:eastAsia="Times New Roman" w:hAnsi="Times New Roman"/>
          <w:sz w:val="24"/>
          <w:szCs w:val="24"/>
          <w:u w:val="single"/>
          <w:rtl w:val="0"/>
        </w:rPr>
        <w:t xml:space="preserve">pov</w:t>
      </w:r>
      <w:r w:rsidDel="00000000" w:rsidR="00000000" w:rsidRPr="00000000">
        <w:rPr>
          <w:rFonts w:ascii="Times New Roman" w:cs="Times New Roman" w:eastAsia="Times New Roman" w:hAnsi="Times New Roman"/>
          <w:sz w:val="24"/>
          <w:szCs w:val="24"/>
          <w:rtl w:val="0"/>
        </w:rPr>
        <w:t xml:space="preserve">erty.</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w:t>
      </w:r>
      <w:r w:rsidDel="00000000" w:rsidR="00000000" w:rsidRPr="00000000">
        <w:rPr>
          <w:rFonts w:ascii="Times New Roman" w:cs="Times New Roman" w:eastAsia="Times New Roman" w:hAnsi="Times New Roman"/>
          <w:sz w:val="24"/>
          <w:szCs w:val="24"/>
          <w:u w:val="single"/>
          <w:rtl w:val="0"/>
        </w:rPr>
        <w:t xml:space="preserve">riched</w:t>
      </w:r>
      <w:r w:rsidDel="00000000" w:rsidR="00000000" w:rsidRPr="00000000">
        <w:rPr>
          <w:rFonts w:ascii="Times New Roman" w:cs="Times New Roman" w:eastAsia="Times New Roman" w:hAnsi="Times New Roman"/>
          <w:sz w:val="24"/>
          <w:szCs w:val="24"/>
          <w:rtl w:val="0"/>
        </w:rPr>
        <w:t xml:space="preserve"> humanity with im</w:t>
      </w:r>
      <w:r w:rsidDel="00000000" w:rsidR="00000000" w:rsidRPr="00000000">
        <w:rPr>
          <w:rFonts w:ascii="Times New Roman" w:cs="Times New Roman" w:eastAsia="Times New Roman" w:hAnsi="Times New Roman"/>
          <w:sz w:val="24"/>
          <w:szCs w:val="24"/>
          <w:u w:val="single"/>
          <w:rtl w:val="0"/>
        </w:rPr>
        <w:t xml:space="preserve">mort</w:t>
      </w:r>
      <w:r w:rsidDel="00000000" w:rsidR="00000000" w:rsidRPr="00000000">
        <w:rPr>
          <w:rFonts w:ascii="Times New Roman" w:cs="Times New Roman" w:eastAsia="Times New Roman" w:hAnsi="Times New Roman"/>
          <w:sz w:val="24"/>
          <w:szCs w:val="24"/>
          <w:rtl w:val="0"/>
        </w:rPr>
        <w:t xml:space="preserve">al life,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 am impoverished by the sweet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ures of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world.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to enrich me with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deeds;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 rich man’s torments and number me with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me from the torments of those who do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exceedingly rich in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loved good things and reveled in </w:t>
      </w:r>
      <w:r w:rsidDel="00000000" w:rsidR="00000000" w:rsidRPr="00000000">
        <w:rPr>
          <w:rFonts w:ascii="Times New Roman" w:cs="Times New Roman" w:eastAsia="Times New Roman" w:hAnsi="Times New Roman"/>
          <w:sz w:val="24"/>
          <w:szCs w:val="24"/>
          <w:u w:val="single"/>
          <w:rtl w:val="0"/>
        </w:rPr>
        <w:t xml:space="preserve">lux</w:t>
      </w:r>
      <w:r w:rsidDel="00000000" w:rsidR="00000000" w:rsidRPr="00000000">
        <w:rPr>
          <w:rFonts w:ascii="Times New Roman" w:cs="Times New Roman" w:eastAsia="Times New Roman" w:hAnsi="Times New Roman"/>
          <w:sz w:val="24"/>
          <w:szCs w:val="24"/>
          <w:rtl w:val="0"/>
        </w:rPr>
        <w:t xml:space="preserve">ury;</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vain</w:t>
      </w:r>
      <w:r w:rsidDel="00000000" w:rsidR="00000000" w:rsidRPr="00000000">
        <w:rPr>
          <w:rFonts w:ascii="Times New Roman" w:cs="Times New Roman" w:eastAsia="Times New Roman" w:hAnsi="Times New Roman"/>
          <w:sz w:val="24"/>
          <w:szCs w:val="24"/>
          <w:rtl w:val="0"/>
        </w:rPr>
        <w:t xml:space="preserve">ly pursued the fleeting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this world.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Eternal death shall a</w:t>
      </w:r>
      <w:r w:rsidDel="00000000" w:rsidR="00000000" w:rsidRPr="00000000">
        <w:rPr>
          <w:rFonts w:ascii="Times New Roman" w:cs="Times New Roman" w:eastAsia="Times New Roman" w:hAnsi="Times New Roman"/>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 me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next!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ig</w:t>
      </w:r>
      <w:r w:rsidDel="00000000" w:rsidR="00000000" w:rsidRPr="00000000">
        <w:rPr>
          <w:rFonts w:ascii="Times New Roman" w:cs="Times New Roman" w:eastAsia="Times New Roman" w:hAnsi="Times New Roman"/>
          <w:sz w:val="24"/>
          <w:szCs w:val="24"/>
          <w:u w:val="single"/>
          <w:rtl w:val="0"/>
        </w:rPr>
        <w:t xml:space="preserve">nored</w:t>
      </w:r>
      <w:r w:rsidDel="00000000" w:rsidR="00000000" w:rsidRPr="00000000">
        <w:rPr>
          <w:rFonts w:ascii="Times New Roman" w:cs="Times New Roman" w:eastAsia="Times New Roman" w:hAnsi="Times New Roman"/>
          <w:sz w:val="24"/>
          <w:szCs w:val="24"/>
          <w:rtl w:val="0"/>
        </w:rPr>
        <w:t xml:space="preserve"> my thirsting soul as the rich man despised poor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spurned the gift of divine reve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I am drowning in my sins; have pity on me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 dyed your priest’s robe in the blood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entered the holy of holies, O most-worthy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there is divine glory, and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light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there is the voice of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feast;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you received the rewards of your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unfading crown, eternal glory and a dwelling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wise Gregory, pray with boldness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Threefold waves of torture did not over</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your soul,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did your long imprisonment, hidden in a pit of </w:t>
      </w:r>
      <w:r w:rsidDel="00000000" w:rsidR="00000000" w:rsidRPr="00000000">
        <w:rPr>
          <w:rFonts w:ascii="Times New Roman" w:cs="Times New Roman" w:eastAsia="Times New Roman" w:hAnsi="Times New Roman"/>
          <w:sz w:val="24"/>
          <w:szCs w:val="24"/>
          <w:u w:val="single"/>
          <w:rtl w:val="0"/>
        </w:rPr>
        <w:t xml:space="preserve">vi</w:t>
      </w:r>
      <w:r w:rsidDel="00000000" w:rsidR="00000000" w:rsidRPr="00000000">
        <w:rPr>
          <w:rFonts w:ascii="Times New Roman" w:cs="Times New Roman" w:eastAsia="Times New Roman" w:hAnsi="Times New Roman"/>
          <w:sz w:val="24"/>
          <w:szCs w:val="24"/>
          <w:rtl w:val="0"/>
        </w:rPr>
        <w:t xml:space="preserve">pers,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athlete and most-wise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7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like light on those languishing in the darkness of </w:t>
      </w:r>
      <w:r w:rsidDel="00000000" w:rsidR="00000000" w:rsidRPr="00000000">
        <w:rPr>
          <w:rFonts w:ascii="Times New Roman" w:cs="Times New Roman" w:eastAsia="Times New Roman" w:hAnsi="Times New Roman"/>
          <w:sz w:val="24"/>
          <w:szCs w:val="24"/>
          <w:u w:val="single"/>
          <w:rtl w:val="0"/>
        </w:rPr>
        <w:t xml:space="preserve">fool</w:t>
      </w:r>
      <w:r w:rsidDel="00000000" w:rsidR="00000000" w:rsidRPr="00000000">
        <w:rPr>
          <w:rFonts w:ascii="Times New Roman" w:cs="Times New Roman" w:eastAsia="Times New Roman" w:hAnsi="Times New Roman"/>
          <w:sz w:val="24"/>
          <w:szCs w:val="24"/>
          <w:rtl w:val="0"/>
        </w:rPr>
        <w:t xml:space="preserve">ishness,</w:t>
      </w:r>
    </w:p>
    <w:p w:rsidR="00000000" w:rsidDel="00000000" w:rsidP="00000000" w:rsidRDefault="00000000" w:rsidRPr="00000000" w14:paraId="0000007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them to be children of the day through the washing of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tism,</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a better and saving rebirth and a godly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God-pleasing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Rhipsimia loved you,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immortal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accepted the flaying of the skin of her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first torn apart the dirty sackcloth of the passions by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ever-mem’rable Gaiana also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gled with her,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an assembly of virgins who struggled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Casting down Eve's ancient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Honoring them as they deserve, we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O Christ!</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fittingly describe the trophies of your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lips can express plainly your perseverance 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O Gregory, have won distinction in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of these things!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well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Christ,</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may approach Him with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beseech Him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depth</w:t>
      </w:r>
      <w:r w:rsidDel="00000000" w:rsidR="00000000" w:rsidRPr="00000000">
        <w:rPr>
          <w:rFonts w:ascii="Times New Roman" w:cs="Times New Roman" w:eastAsia="Times New Roman" w:hAnsi="Times New Roman"/>
          <w:sz w:val="24"/>
          <w:szCs w:val="24"/>
          <w:rtl w:val="0"/>
        </w:rPr>
        <w:t xml:space="preserve"> of my sins is great,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helplessly drowning in the sea of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your hand as you did to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O Lord.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condemned by evil thoughts and deeds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the thought of returning, O God, that I may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gracious Benefactor,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sion of faith in the a</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na, O saints,</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the demonic </w:t>
      </w:r>
      <w:r w:rsidDel="00000000" w:rsidR="00000000" w:rsidRPr="00000000">
        <w:rPr>
          <w:rFonts w:ascii="Times New Roman" w:cs="Times New Roman" w:eastAsia="Times New Roman" w:hAnsi="Times New Roman"/>
          <w:sz w:val="24"/>
          <w:szCs w:val="24"/>
          <w:u w:val="single"/>
          <w:rtl w:val="0"/>
        </w:rPr>
        <w:t xml:space="preserve">hosts</w:t>
      </w:r>
      <w:r w:rsidDel="00000000" w:rsidR="00000000" w:rsidRPr="00000000">
        <w:rPr>
          <w:rFonts w:ascii="Times New Roman" w:cs="Times New Roman" w:eastAsia="Times New Roman" w:hAnsi="Times New Roman"/>
          <w:sz w:val="24"/>
          <w:szCs w:val="24"/>
          <w:rtl w:val="0"/>
        </w:rPr>
        <w:t xml:space="preserve"> with fear</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mankind from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were 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you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of our souls be acceptable in your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desiring you, the </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ver of man,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cared nothing for this quickly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life.”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Style w:val="Heading4"/>
        <w:keepLines w:val="0"/>
        <w:spacing w:after="0" w:before="0" w:line="240" w:lineRule="auto"/>
        <w:rPr>
          <w:rFonts w:ascii="Times New Roman" w:cs="Times New Roman" w:eastAsia="Times New Roman" w:hAnsi="Times New Roman"/>
          <w:color w:val="000000"/>
        </w:rPr>
      </w:pPr>
      <w:bookmarkStart w:colFirst="0" w:colLast="0" w:name="_ljvt2r3fbvul" w:id="1"/>
      <w:bookmarkEnd w:id="1"/>
      <w:r w:rsidDel="00000000" w:rsidR="00000000" w:rsidRPr="00000000">
        <w:rPr>
          <w:rFonts w:ascii="Times New Roman" w:cs="Times New Roman" w:eastAsia="Times New Roman" w:hAnsi="Times New Roman"/>
          <w:color w:val="000000"/>
          <w:rtl w:val="0"/>
        </w:rPr>
        <w:t xml:space="preserve">The martyr and pastor was taught the secret things of the </w:t>
      </w:r>
      <w:r w:rsidDel="00000000" w:rsidR="00000000" w:rsidRPr="00000000">
        <w:rPr>
          <w:rFonts w:ascii="Times New Roman" w:cs="Times New Roman" w:eastAsia="Times New Roman" w:hAnsi="Times New Roman"/>
          <w:color w:val="000000"/>
          <w:u w:val="single"/>
          <w:rtl w:val="0"/>
        </w:rPr>
        <w:t xml:space="preserve">mys</w:t>
      </w:r>
      <w:r w:rsidDel="00000000" w:rsidR="00000000" w:rsidRPr="00000000">
        <w:rPr>
          <w:rFonts w:ascii="Times New Roman" w:cs="Times New Roman" w:eastAsia="Times New Roman" w:hAnsi="Times New Roman"/>
          <w:color w:val="000000"/>
          <w:rtl w:val="0"/>
        </w:rPr>
        <w:t xml:space="preserve">t’ries of</w:t>
      </w:r>
    </w:p>
    <w:p w:rsidR="00000000" w:rsidDel="00000000" w:rsidP="00000000" w:rsidRDefault="00000000" w:rsidRPr="00000000" w14:paraId="000000B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entered the inaccessible darkness of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light,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was enlightened as a martyr and instructed as a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he was crowned with double wreaths of heavenly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ever intercedes with Christ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C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vine laden with the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C8">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9gmhxtd4fohr" w:id="2"/>
      <w:bookmarkEnd w:id="2"/>
      <w:r w:rsidDel="00000000" w:rsidR="00000000" w:rsidRPr="00000000">
        <w:rPr>
          <w:rFonts w:ascii="Times New Roman" w:cs="Times New Roman" w:eastAsia="Times New Roman" w:hAnsi="Times New Roman"/>
          <w:sz w:val="24"/>
          <w:szCs w:val="24"/>
          <w:rtl w:val="0"/>
        </w:rPr>
        <w:t xml:space="preserve">Implore him, O Lady, together with the apostles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saints,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C">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D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Gregory,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Gregory of Armenia,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