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October 26th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Paraskeva of Serbia  (October 14th/27th)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my profitless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ziness,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subtle serpent beckons me toward the foulest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transforming himself as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of light,</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shows me the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ness of sin.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his action is wicked and contrary to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law,</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able to drive me in the path of evil </w:t>
      </w:r>
      <w:r w:rsidDel="00000000" w:rsidR="00000000" w:rsidRPr="00000000">
        <w:rPr>
          <w:rFonts w:ascii="Times New Roman" w:cs="Times New Roman" w:eastAsia="Times New Roman" w:hAnsi="Times New Roman"/>
          <w:sz w:val="24"/>
          <w:szCs w:val="24"/>
          <w:u w:val="single"/>
          <w:rtl w:val="0"/>
        </w:rPr>
        <w:t xml:space="preserve">hab</w:t>
      </w:r>
      <w:r w:rsidDel="00000000" w:rsidR="00000000" w:rsidRPr="00000000">
        <w:rPr>
          <w:rFonts w:ascii="Times New Roman" w:cs="Times New Roman" w:eastAsia="Times New Roman" w:hAnsi="Times New Roman"/>
          <w:sz w:val="24"/>
          <w:szCs w:val="24"/>
          <w:rtl w:val="0"/>
        </w:rPr>
        <w:t xml:space="preserve">its.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made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my good,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w:t>
      </w:r>
      <w:r w:rsidDel="00000000" w:rsidR="00000000" w:rsidRPr="00000000">
        <w:rPr>
          <w:rFonts w:ascii="Times New Roman" w:cs="Times New Roman" w:eastAsia="Times New Roman" w:hAnsi="Times New Roman"/>
          <w:sz w:val="24"/>
          <w:szCs w:val="24"/>
          <w:u w:val="single"/>
          <w:rtl w:val="0"/>
        </w:rPr>
        <w:t xml:space="preserve">been</w:t>
      </w:r>
      <w:r w:rsidDel="00000000" w:rsidR="00000000" w:rsidRPr="00000000">
        <w:rPr>
          <w:rFonts w:ascii="Times New Roman" w:cs="Times New Roman" w:eastAsia="Times New Roman" w:hAnsi="Times New Roman"/>
          <w:sz w:val="24"/>
          <w:szCs w:val="24"/>
          <w:rtl w:val="0"/>
        </w:rPr>
        <w:t xml:space="preserve"> be</w:t>
      </w:r>
      <w:r w:rsidDel="00000000" w:rsidR="00000000" w:rsidRPr="00000000">
        <w:rPr>
          <w:rFonts w:ascii="Times New Roman" w:cs="Times New Roman" w:eastAsia="Times New Roman" w:hAnsi="Times New Roman"/>
          <w:sz w:val="24"/>
          <w:szCs w:val="24"/>
          <w:u w:val="single"/>
          <w:rtl w:val="0"/>
        </w:rPr>
        <w:t xml:space="preserve">guiled</w:t>
      </w:r>
      <w:r w:rsidDel="00000000" w:rsidR="00000000" w:rsidRPr="00000000">
        <w:rPr>
          <w:rFonts w:ascii="Times New Roman" w:cs="Times New Roman" w:eastAsia="Times New Roman" w:hAnsi="Times New Roman"/>
          <w:sz w:val="24"/>
          <w:szCs w:val="24"/>
          <w:rtl w:val="0"/>
        </w:rPr>
        <w:t xml:space="preserve"> and deceived.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walked along ev’ry sinful and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path,</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forsaking the narrow way of righteousness un</w:t>
      </w:r>
      <w:r w:rsidDel="00000000" w:rsidR="00000000" w:rsidRPr="00000000">
        <w:rPr>
          <w:rFonts w:ascii="Times New Roman" w:cs="Times New Roman" w:eastAsia="Times New Roman" w:hAnsi="Times New Roman"/>
          <w:sz w:val="24"/>
          <w:szCs w:val="24"/>
          <w:u w:val="single"/>
          <w:rtl w:val="0"/>
        </w:rPr>
        <w:t xml:space="preserve">til</w:t>
      </w:r>
      <w:r w:rsidDel="00000000" w:rsidR="00000000" w:rsidRPr="00000000">
        <w:rPr>
          <w:rFonts w:ascii="Times New Roman" w:cs="Times New Roman" w:eastAsia="Times New Roman" w:hAnsi="Times New Roman"/>
          <w:sz w:val="24"/>
          <w:szCs w:val="24"/>
          <w:rtl w:val="0"/>
        </w:rPr>
        <w:t xml:space="preserve"> the end.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Oppressed, I now approach the gates of death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merciful Jesus, the height of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the path of my earthly life to true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and grant me divine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don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I die.”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Slain by all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sins,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multitude of transgressions and by great un</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spirit lies dead and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less;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hope in thy compassion is all that </w:t>
      </w:r>
      <w:r w:rsidDel="00000000" w:rsidR="00000000" w:rsidRPr="00000000">
        <w:rPr>
          <w:rFonts w:ascii="Times New Roman" w:cs="Times New Roman" w:eastAsia="Times New Roman" w:hAnsi="Times New Roman"/>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 in me.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 Christ, are the Life and </w:t>
      </w:r>
      <w:r w:rsidDel="00000000" w:rsidR="00000000" w:rsidRPr="00000000">
        <w:rPr>
          <w:rFonts w:ascii="Times New Roman" w:cs="Times New Roman" w:eastAsia="Times New Roman" w:hAnsi="Times New Roman"/>
          <w:sz w:val="24"/>
          <w:szCs w:val="24"/>
          <w:u w:val="single"/>
          <w:rtl w:val="0"/>
        </w:rPr>
        <w:t xml:space="preserve">Breath</w:t>
      </w:r>
      <w:r w:rsidDel="00000000" w:rsidR="00000000" w:rsidRPr="00000000">
        <w:rPr>
          <w:rFonts w:ascii="Times New Roman" w:cs="Times New Roman" w:eastAsia="Times New Roman" w:hAnsi="Times New Roman"/>
          <w:sz w:val="24"/>
          <w:szCs w:val="24"/>
          <w:rtl w:val="0"/>
        </w:rPr>
        <w:t xml:space="preserve"> of the dead;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slain passions that have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Search for me in the </w:t>
      </w:r>
      <w:r w:rsidDel="00000000" w:rsidR="00000000" w:rsidRPr="00000000">
        <w:rPr>
          <w:rFonts w:ascii="Times New Roman" w:cs="Times New Roman" w:eastAsia="Times New Roman" w:hAnsi="Times New Roman"/>
          <w:sz w:val="24"/>
          <w:szCs w:val="24"/>
          <w:u w:val="single"/>
          <w:rtl w:val="0"/>
        </w:rPr>
        <w:t xml:space="preserve">des</w:t>
      </w:r>
      <w:r w:rsidDel="00000000" w:rsidR="00000000" w:rsidRPr="00000000">
        <w:rPr>
          <w:rFonts w:ascii="Times New Roman" w:cs="Times New Roman" w:eastAsia="Times New Roman" w:hAnsi="Times New Roman"/>
          <w:sz w:val="24"/>
          <w:szCs w:val="24"/>
          <w:rtl w:val="0"/>
        </w:rPr>
        <w:t xml:space="preserve">ert of this world,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overtake</w:t>
      </w:r>
      <w:r w:rsidDel="00000000" w:rsidR="00000000" w:rsidRPr="00000000">
        <w:rPr>
          <w:rFonts w:ascii="Times New Roman" w:cs="Times New Roman" w:eastAsia="Times New Roman" w:hAnsi="Times New Roman"/>
          <w:sz w:val="24"/>
          <w:szCs w:val="24"/>
          <w:rtl w:val="0"/>
        </w:rPr>
        <w:t xml:space="preserve"> and rescue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death.</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strict hermet, O Para</w:t>
      </w:r>
      <w:r w:rsidDel="00000000" w:rsidR="00000000" w:rsidRPr="00000000">
        <w:rPr>
          <w:rFonts w:ascii="Times New Roman" w:cs="Times New Roman" w:eastAsia="Times New Roman" w:hAnsi="Times New Roman"/>
          <w:sz w:val="24"/>
          <w:szCs w:val="24"/>
          <w:u w:val="single"/>
          <w:rtl w:val="0"/>
        </w:rPr>
        <w:t xml:space="preserve">scev</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with good deeds and were strengthened with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repel the darkness of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esy</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 radiance of glory you illumine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heed your in</w:t>
      </w:r>
      <w:r w:rsidDel="00000000" w:rsidR="00000000" w:rsidRPr="00000000">
        <w:rPr>
          <w:rFonts w:ascii="Times New Roman" w:cs="Times New Roman" w:eastAsia="Times New Roman" w:hAnsi="Times New Roman"/>
          <w:sz w:val="24"/>
          <w:szCs w:val="24"/>
          <w:u w:val="single"/>
          <w:rtl w:val="0"/>
        </w:rPr>
        <w:t xml:space="preserve">struc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commemorate your light-bearing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in love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you to intercede with boldness before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Style w:val="Heading1"/>
        <w:keepLines w:val="0"/>
        <w:spacing w:after="0" w:before="0" w:line="240" w:lineRule="auto"/>
        <w:rPr>
          <w:rFonts w:ascii="Times New Roman" w:cs="Times New Roman" w:eastAsia="Times New Roman" w:hAnsi="Times New Roman"/>
          <w:sz w:val="24"/>
          <w:szCs w:val="24"/>
        </w:rPr>
      </w:pPr>
      <w:bookmarkStart w:colFirst="0" w:colLast="0" w:name="_47x1x8ytugas" w:id="1"/>
      <w:bookmarkEnd w:id="1"/>
      <w:r w:rsidDel="00000000" w:rsidR="00000000" w:rsidRPr="00000000">
        <w:rPr>
          <w:rFonts w:ascii="Times New Roman" w:cs="Times New Roman" w:eastAsia="Times New Roman" w:hAnsi="Times New Roman"/>
          <w:sz w:val="24"/>
          <w:szCs w:val="24"/>
          <w:rtl w:val="0"/>
        </w:rPr>
        <w:t xml:space="preserve">Your soul was strengthened with armor through monastic o</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dience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overcame the bodily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your mind a dwelling of the divine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exalted, O Para</w:t>
      </w:r>
      <w:r w:rsidDel="00000000" w:rsidR="00000000" w:rsidRPr="00000000">
        <w:rPr>
          <w:rFonts w:ascii="Times New Roman" w:cs="Times New Roman" w:eastAsia="Times New Roman" w:hAnsi="Times New Roman"/>
          <w:sz w:val="24"/>
          <w:szCs w:val="24"/>
          <w:u w:val="single"/>
          <w:rtl w:val="0"/>
        </w:rPr>
        <w:t xml:space="preserve">scev</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place of incorruption where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repose.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you now rejoice, standing in glory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Christ.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boldness before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as an earthly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a bodiless life in your material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fled from your father and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found refuge in Christ your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dwelling in the bridal chamber, 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bride!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left your body </w:t>
      </w:r>
      <w:r w:rsidDel="00000000" w:rsidR="00000000" w:rsidRPr="00000000">
        <w:rPr>
          <w:rFonts w:ascii="Times New Roman" w:cs="Times New Roman" w:eastAsia="Times New Roman" w:hAnsi="Times New Roman"/>
          <w:sz w:val="24"/>
          <w:szCs w:val="24"/>
          <w:u w:val="single"/>
          <w:rtl w:val="0"/>
        </w:rPr>
        <w:t xml:space="preserve">here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it you grant healings and give gifts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those who run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in faith.</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 :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8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w:t>
      </w:r>
    </w:p>
    <w:p w:rsidR="00000000" w:rsidDel="00000000" w:rsidP="00000000" w:rsidRDefault="00000000" w:rsidRPr="00000000" w14:paraId="0000008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my poor soul your boundless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8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depth of your mercy and loving-</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8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quench the </w:t>
      </w:r>
      <w:r w:rsidDel="00000000" w:rsidR="00000000" w:rsidRPr="00000000">
        <w:rPr>
          <w:rFonts w:ascii="Times New Roman" w:cs="Times New Roman" w:eastAsia="Times New Roman" w:hAnsi="Times New Roman"/>
          <w:sz w:val="24"/>
          <w:szCs w:val="24"/>
          <w:u w:val="single"/>
          <w:rtl w:val="0"/>
        </w:rPr>
        <w:t xml:space="preserve">flames</w:t>
      </w:r>
      <w:r w:rsidDel="00000000" w:rsidR="00000000" w:rsidRPr="00000000">
        <w:rPr>
          <w:rFonts w:ascii="Times New Roman" w:cs="Times New Roman" w:eastAsia="Times New Roman" w:hAnsi="Times New Roman"/>
          <w:sz w:val="24"/>
          <w:szCs w:val="24"/>
          <w:rtl w:val="0"/>
        </w:rPr>
        <w:t xml:space="preserve"> of sin, //</w:t>
      </w:r>
    </w:p>
    <w:p w:rsidR="00000000" w:rsidDel="00000000" w:rsidP="00000000" w:rsidRDefault="00000000" w:rsidRPr="00000000" w14:paraId="0000008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purifying and protecting me from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harm.</w:t>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1">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our evening hymn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incense and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song.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my God,</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all.</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surge my passions greatly </w:t>
      </w:r>
      <w:r w:rsidDel="00000000" w:rsidR="00000000" w:rsidRPr="00000000">
        <w:rPr>
          <w:rFonts w:ascii="Times New Roman" w:cs="Times New Roman" w:eastAsia="Times New Roman" w:hAnsi="Times New Roman"/>
          <w:sz w:val="24"/>
          <w:szCs w:val="24"/>
          <w:u w:val="single"/>
          <w:rtl w:val="0"/>
        </w:rPr>
        <w:t xml:space="preserve">troub</w:t>
      </w:r>
      <w:r w:rsidDel="00000000" w:rsidR="00000000" w:rsidRPr="00000000">
        <w:rPr>
          <w:rFonts w:ascii="Times New Roman" w:cs="Times New Roman" w:eastAsia="Times New Roman" w:hAnsi="Times New Roman"/>
          <w:sz w:val="24"/>
          <w:szCs w:val="24"/>
          <w:rtl w:val="0"/>
        </w:rPr>
        <w:t xml:space="preserve">le me;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burden of my transgressions </w:t>
      </w:r>
      <w:r w:rsidDel="00000000" w:rsidR="00000000" w:rsidRPr="00000000">
        <w:rPr>
          <w:rFonts w:ascii="Times New Roman" w:cs="Times New Roman" w:eastAsia="Times New Roman" w:hAnsi="Times New Roman"/>
          <w:sz w:val="24"/>
          <w:szCs w:val="24"/>
          <w:u w:val="single"/>
          <w:rtl w:val="0"/>
        </w:rPr>
        <w:t xml:space="preserve">weighs</w:t>
      </w:r>
      <w:r w:rsidDel="00000000" w:rsidR="00000000" w:rsidRPr="00000000">
        <w:rPr>
          <w:rFonts w:ascii="Times New Roman" w:cs="Times New Roman" w:eastAsia="Times New Roman" w:hAnsi="Times New Roman"/>
          <w:sz w:val="24"/>
          <w:szCs w:val="24"/>
          <w:rtl w:val="0"/>
        </w:rPr>
        <w:t xml:space="preserve"> me down.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your hand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lead me to the light of con</w:t>
      </w:r>
      <w:r w:rsidDel="00000000" w:rsidR="00000000" w:rsidRPr="00000000">
        <w:rPr>
          <w:rFonts w:ascii="Times New Roman" w:cs="Times New Roman" w:eastAsia="Times New Roman" w:hAnsi="Times New Roman"/>
          <w:sz w:val="24"/>
          <w:szCs w:val="24"/>
          <w:u w:val="single"/>
          <w:rtl w:val="0"/>
        </w:rPr>
        <w:t xml:space="preserve">trit</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power of 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Christ!</w:t>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they lie in their tombs they drive out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fight in defense of true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subduing the enemy’s dominion by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holy among women,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unwedded Bride, entreat the son and King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borne,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save our souls, 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br w:type="page"/>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worthy of praise, O Para</w:t>
      </w:r>
      <w:r w:rsidDel="00000000" w:rsidR="00000000" w:rsidRPr="00000000">
        <w:rPr>
          <w:rFonts w:ascii="Times New Roman" w:cs="Times New Roman" w:eastAsia="Times New Roman" w:hAnsi="Times New Roman"/>
          <w:sz w:val="24"/>
          <w:szCs w:val="24"/>
          <w:u w:val="single"/>
          <w:rtl w:val="0"/>
        </w:rPr>
        <w:t xml:space="preserve">scev</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loved the ascetic and </w:t>
      </w:r>
      <w:r w:rsidDel="00000000" w:rsidR="00000000" w:rsidRPr="00000000">
        <w:rPr>
          <w:rFonts w:ascii="Times New Roman" w:cs="Times New Roman" w:eastAsia="Times New Roman" w:hAnsi="Times New Roman"/>
          <w:sz w:val="24"/>
          <w:szCs w:val="24"/>
          <w:u w:val="single"/>
          <w:rtl w:val="0"/>
        </w:rPr>
        <w:t xml:space="preserve">hes</w:t>
      </w:r>
      <w:r w:rsidDel="00000000" w:rsidR="00000000" w:rsidRPr="00000000">
        <w:rPr>
          <w:rFonts w:ascii="Times New Roman" w:cs="Times New Roman" w:eastAsia="Times New Roman" w:hAnsi="Times New Roman"/>
          <w:sz w:val="24"/>
          <w:szCs w:val="24"/>
          <w:rtl w:val="0"/>
        </w:rPr>
        <w:t xml:space="preserve">ycast life.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ran with longing to your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 Christ.</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His good yoke in your </w:t>
      </w:r>
      <w:r w:rsidDel="00000000" w:rsidR="00000000" w:rsidRPr="00000000">
        <w:rPr>
          <w:rFonts w:ascii="Times New Roman" w:cs="Times New Roman" w:eastAsia="Times New Roman" w:hAnsi="Times New Roman"/>
          <w:sz w:val="24"/>
          <w:szCs w:val="24"/>
          <w:u w:val="single"/>
          <w:rtl w:val="0"/>
        </w:rPr>
        <w:t xml:space="preserve">tend</w:t>
      </w:r>
      <w:r w:rsidDel="00000000" w:rsidR="00000000" w:rsidRPr="00000000">
        <w:rPr>
          <w:rFonts w:ascii="Times New Roman" w:cs="Times New Roman" w:eastAsia="Times New Roman" w:hAnsi="Times New Roman"/>
          <w:sz w:val="24"/>
          <w:szCs w:val="24"/>
          <w:rtl w:val="0"/>
        </w:rPr>
        <w:t xml:space="preserve">er years</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marking yourself by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fought against im</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thoughts.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fasting, prayer and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tears,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quenched the burning coal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you stand in the heavenly bridal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 of Christ,</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 wise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for us who honor your precious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Venerable Paraskeva,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