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July 2nd,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Methodius, Bishop of Patara (June 20th/July 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in fear of you,</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bear the sight of the Creator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’ring on the wood,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fully treated by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men.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curtain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earth quaked and the rocks were split in their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evil serpent had lifted you upon the wood,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utterly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sz w:val="24"/>
          <w:szCs w:val="24"/>
          <w:u w:val="single"/>
          <w:rtl w:val="0"/>
        </w:rPr>
        <w:t xml:space="preserve">rthrown</w:t>
      </w:r>
      <w:r w:rsidDel="00000000" w:rsidR="00000000" w:rsidRPr="00000000">
        <w:rPr>
          <w:rFonts w:ascii="Times New Roman" w:cs="Times New Roman" w:eastAsia="Times New Roman" w:hAnsi="Times New Roman"/>
          <w:sz w:val="24"/>
          <w:szCs w:val="24"/>
          <w:rtl w:val="0"/>
        </w:rPr>
        <w:t xml:space="preserve">, he lay as a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lent corpse.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curse of Adam was destroyed and condemned 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 was saved.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save us and take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y on us.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all worthy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hung on the Cross, 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rays, not wishing to behold you, O sinless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 to behold the shameful </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ment you endured.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cried: “Glory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Word,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saved us all, O Lover of man.”</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commemoration has appeared with radiance, Bishop Me</w:t>
      </w:r>
      <w:r w:rsidDel="00000000" w:rsidR="00000000" w:rsidRPr="00000000">
        <w:rPr>
          <w:rFonts w:ascii="Times New Roman" w:cs="Times New Roman" w:eastAsia="Times New Roman" w:hAnsi="Times New Roman"/>
          <w:sz w:val="24"/>
          <w:szCs w:val="24"/>
          <w:u w:val="single"/>
          <w:rtl w:val="0"/>
        </w:rPr>
        <w:t xml:space="preserve">tho</w:t>
      </w:r>
      <w:r w:rsidDel="00000000" w:rsidR="00000000" w:rsidRPr="00000000">
        <w:rPr>
          <w:rFonts w:ascii="Times New Roman" w:cs="Times New Roman" w:eastAsia="Times New Roman" w:hAnsi="Times New Roman"/>
          <w:sz w:val="24"/>
          <w:szCs w:val="24"/>
          <w:rtl w:val="0"/>
        </w:rPr>
        <w:t xml:space="preserve">dius, </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us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you praises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this day, </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your brilliant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 </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contests by which you overcame the resourceful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weaving for yourself a diadem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enlightened the fullness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with your words, </w:t>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divinely-revealed Me</w:t>
      </w:r>
      <w:r w:rsidDel="00000000" w:rsidR="00000000" w:rsidRPr="00000000">
        <w:rPr>
          <w:rFonts w:ascii="Times New Roman" w:cs="Times New Roman" w:eastAsia="Times New Roman" w:hAnsi="Times New Roman"/>
          <w:sz w:val="24"/>
          <w:szCs w:val="24"/>
          <w:u w:val="single"/>
          <w:rtl w:val="0"/>
        </w:rPr>
        <w:t xml:space="preserve">tho</w:t>
      </w:r>
      <w:r w:rsidDel="00000000" w:rsidR="00000000" w:rsidRPr="00000000">
        <w:rPr>
          <w:rFonts w:ascii="Times New Roman" w:cs="Times New Roman" w:eastAsia="Times New Roman" w:hAnsi="Times New Roman"/>
          <w:sz w:val="24"/>
          <w:szCs w:val="24"/>
          <w:rtl w:val="0"/>
        </w:rPr>
        <w:t xml:space="preserve">dius! </w:t>
      </w:r>
    </w:p>
    <w:p w:rsidR="00000000" w:rsidDel="00000000" w:rsidP="00000000" w:rsidRDefault="00000000" w:rsidRPr="00000000" w14:paraId="0000006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6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diminished the darkness of pagan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6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have passed over to the </w:t>
      </w:r>
      <w:r w:rsidDel="00000000" w:rsidR="00000000" w:rsidRPr="00000000">
        <w:rPr>
          <w:rFonts w:ascii="Times New Roman" w:cs="Times New Roman" w:eastAsia="Times New Roman" w:hAnsi="Times New Roman"/>
          <w:sz w:val="24"/>
          <w:szCs w:val="24"/>
          <w:u w:val="single"/>
          <w:rtl w:val="0"/>
        </w:rPr>
        <w:t xml:space="preserve">ne</w:t>
      </w:r>
      <w:r w:rsidDel="00000000" w:rsidR="00000000" w:rsidRPr="00000000">
        <w:rPr>
          <w:rFonts w:ascii="Times New Roman" w:cs="Times New Roman" w:eastAsia="Times New Roman" w:hAnsi="Times New Roman"/>
          <w:sz w:val="24"/>
          <w:szCs w:val="24"/>
          <w:rtl w:val="0"/>
        </w:rPr>
        <w:t xml:space="preserve">ver-</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ting light, </w:t>
      </w:r>
    </w:p>
    <w:p w:rsidR="00000000" w:rsidDel="00000000" w:rsidP="00000000" w:rsidRDefault="00000000" w:rsidRPr="00000000" w14:paraId="0000006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of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red truths. </w:t>
      </w:r>
    </w:p>
    <w:p w:rsidR="00000000" w:rsidDel="00000000" w:rsidP="00000000" w:rsidRDefault="00000000" w:rsidRPr="00000000" w14:paraId="0000007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radiant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with Godly de</w:t>
      </w:r>
      <w:r w:rsidDel="00000000" w:rsidR="00000000" w:rsidRPr="00000000">
        <w:rPr>
          <w:rFonts w:ascii="Times New Roman" w:cs="Times New Roman" w:eastAsia="Times New Roman" w:hAnsi="Times New Roman"/>
          <w:sz w:val="24"/>
          <w:szCs w:val="24"/>
          <w:u w:val="single"/>
          <w:rtl w:val="0"/>
        </w:rPr>
        <w:t xml:space="preserve">vo</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stained your sacred robe with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blood, </w:t>
      </w:r>
    </w:p>
    <w:p w:rsidR="00000000" w:rsidDel="00000000" w:rsidP="00000000" w:rsidRDefault="00000000" w:rsidRPr="00000000" w14:paraId="0000007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blesséd God-bearing Me</w:t>
      </w:r>
      <w:r w:rsidDel="00000000" w:rsidR="00000000" w:rsidRPr="00000000">
        <w:rPr>
          <w:rFonts w:ascii="Times New Roman" w:cs="Times New Roman" w:eastAsia="Times New Roman" w:hAnsi="Times New Roman"/>
          <w:sz w:val="24"/>
          <w:szCs w:val="24"/>
          <w:u w:val="single"/>
          <w:rtl w:val="0"/>
        </w:rPr>
        <w:t xml:space="preserve">tho</w:t>
      </w:r>
      <w:r w:rsidDel="00000000" w:rsidR="00000000" w:rsidRPr="00000000">
        <w:rPr>
          <w:rFonts w:ascii="Times New Roman" w:cs="Times New Roman" w:eastAsia="Times New Roman" w:hAnsi="Times New Roman"/>
          <w:sz w:val="24"/>
          <w:szCs w:val="24"/>
          <w:rtl w:val="0"/>
        </w:rPr>
        <w:t xml:space="preserve">dius, </w:t>
      </w:r>
    </w:p>
    <w:p w:rsidR="00000000" w:rsidDel="00000000" w:rsidP="00000000" w:rsidRDefault="00000000" w:rsidRPr="00000000" w14:paraId="0000007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went forward, rejoicing, into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 </w:t>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gaze clearly upon the divine brightness of the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nity, </w:t>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séd </w:t>
      </w:r>
      <w:r w:rsidDel="00000000" w:rsidR="00000000" w:rsidRPr="00000000">
        <w:rPr>
          <w:rFonts w:ascii="Times New Roman" w:cs="Times New Roman" w:eastAsia="Times New Roman" w:hAnsi="Times New Roman"/>
          <w:sz w:val="24"/>
          <w:szCs w:val="24"/>
          <w:u w:val="single"/>
          <w:rtl w:val="0"/>
        </w:rPr>
        <w:t xml:space="preserve">hi</w:t>
      </w:r>
      <w:r w:rsidDel="00000000" w:rsidR="00000000" w:rsidRPr="00000000">
        <w:rPr>
          <w:rFonts w:ascii="Times New Roman" w:cs="Times New Roman" w:eastAsia="Times New Roman" w:hAnsi="Times New Roman"/>
          <w:sz w:val="24"/>
          <w:szCs w:val="24"/>
          <w:rtl w:val="0"/>
        </w:rPr>
        <w:t xml:space="preserve">erarch,// </w:t>
      </w:r>
    </w:p>
    <w:p w:rsidR="00000000" w:rsidDel="00000000" w:rsidP="00000000" w:rsidRDefault="00000000" w:rsidRPr="00000000" w14:paraId="0000007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instructed more fully in Him Who is beyond comprehension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blessèd Virgin beheld her son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as she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him: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my god, how do men reward thee for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gifts?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us, O my lord,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remember us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desiring earthly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victorious martyrs were granted heavenly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fellow-citizens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people,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you, the Life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on the wood,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your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and blameless mother stood and cried out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sweetest child,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my eyes: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How do you bear to be nailed to the Cross among</w:t>
      </w:r>
    </w:p>
    <w:p w:rsidR="00000000" w:rsidDel="00000000" w:rsidP="00000000" w:rsidRDefault="00000000" w:rsidRPr="00000000" w14:paraId="000000B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set the earth upon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C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like that of Abel, mystically cries out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from the earth,</w:t>
      </w:r>
    </w:p>
    <w:p w:rsidR="00000000" w:rsidDel="00000000" w:rsidP="00000000" w:rsidRDefault="00000000" w:rsidRPr="00000000" w14:paraId="000000C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 wise and holy hierarch Me</w:t>
      </w:r>
      <w:r w:rsidDel="00000000" w:rsidR="00000000" w:rsidRPr="00000000">
        <w:rPr>
          <w:rFonts w:ascii="Times New Roman" w:cs="Times New Roman" w:eastAsia="Times New Roman" w:hAnsi="Times New Roman"/>
          <w:sz w:val="24"/>
          <w:szCs w:val="24"/>
          <w:u w:val="single"/>
          <w:rtl w:val="0"/>
        </w:rPr>
        <w:t xml:space="preserve">tho</w:t>
      </w:r>
      <w:r w:rsidDel="00000000" w:rsidR="00000000" w:rsidRPr="00000000">
        <w:rPr>
          <w:rFonts w:ascii="Times New Roman" w:cs="Times New Roman" w:eastAsia="Times New Roman" w:hAnsi="Times New Roman"/>
          <w:sz w:val="24"/>
          <w:szCs w:val="24"/>
          <w:rtl w:val="0"/>
        </w:rPr>
        <w:t xml:space="preserve">dius.</w:t>
      </w:r>
    </w:p>
    <w:p w:rsidR="00000000" w:rsidDel="00000000" w:rsidP="00000000" w:rsidRDefault="00000000" w:rsidRPr="00000000" w14:paraId="000000C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preached</w:t>
      </w:r>
      <w:r w:rsidDel="00000000" w:rsidR="00000000" w:rsidRPr="00000000">
        <w:rPr>
          <w:rFonts w:ascii="Times New Roman" w:cs="Times New Roman" w:eastAsia="Times New Roman" w:hAnsi="Times New Roman"/>
          <w:sz w:val="24"/>
          <w:szCs w:val="24"/>
          <w:rtl w:val="0"/>
        </w:rPr>
        <w:t xml:space="preserve"> to the world that God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C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put the deception of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rigen to shame.</w:t>
      </w:r>
    </w:p>
    <w:p w:rsidR="00000000" w:rsidDel="00000000" w:rsidP="00000000" w:rsidRDefault="00000000" w:rsidRPr="00000000" w14:paraId="000000C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over to the heavenly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thy most glorious mysteries are beyond comprehension, * O Theotokos; * for, thy purity sealed and thy virginity intact, * thou art known to be a true Mother, * having given birth unto God. ** Him do thou entreat, that our souls be saved.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Methodius of Patara,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