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February 23rd,</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Blaise, Bishop of Sebaste –– (February 11th/24th)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lifted upon the Cross 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signed our liberation with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wounds.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tore</w:t>
      </w:r>
      <w:r w:rsidDel="00000000" w:rsidR="00000000" w:rsidRPr="00000000">
        <w:rPr>
          <w:rFonts w:ascii="Times New Roman" w:cs="Times New Roman" w:eastAsia="Times New Roman" w:hAnsi="Times New Roman"/>
          <w:sz w:val="24"/>
          <w:szCs w:val="24"/>
          <w:rtl w:val="0"/>
        </w:rPr>
        <w:t xml:space="preserve"> to pieces the edict against our ancestor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human nature free, O most kind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goodness,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sing the praises of your passion, O Jesus our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the lance, the reed,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nails;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scourg</w:t>
      </w:r>
      <w:r w:rsidDel="00000000" w:rsidR="00000000" w:rsidRPr="00000000">
        <w:rPr>
          <w:rFonts w:ascii="Times New Roman" w:cs="Times New Roman" w:eastAsia="Times New Roman" w:hAnsi="Times New Roman"/>
          <w:sz w:val="24"/>
          <w:szCs w:val="24"/>
          <w:rtl w:val="0"/>
        </w:rPr>
        <w:t xml:space="preserve">ing, the purple and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thorns;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spitting and the </w:t>
      </w:r>
      <w:r w:rsidDel="00000000" w:rsidR="00000000" w:rsidRPr="00000000">
        <w:rPr>
          <w:rFonts w:ascii="Times New Roman" w:cs="Times New Roman" w:eastAsia="Times New Roman" w:hAnsi="Times New Roman"/>
          <w:sz w:val="24"/>
          <w:szCs w:val="24"/>
          <w:u w:val="single"/>
          <w:rtl w:val="0"/>
        </w:rPr>
        <w:t xml:space="preserve">mock</w:t>
      </w:r>
      <w:r w:rsidDel="00000000" w:rsidR="00000000" w:rsidRPr="00000000">
        <w:rPr>
          <w:rFonts w:ascii="Times New Roman" w:cs="Times New Roman" w:eastAsia="Times New Roman" w:hAnsi="Times New Roman"/>
          <w:sz w:val="24"/>
          <w:szCs w:val="24"/>
          <w:rtl w:val="0"/>
        </w:rPr>
        <w:t xml:space="preserve">ery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free will.</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Giver of life and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love we venerate the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the height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wondrous condes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for us.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and tender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wealth of goodness by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have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delivered from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sin.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Christ.</w:t>
      </w: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bloom</w:t>
      </w:r>
      <w:r w:rsidDel="00000000" w:rsidR="00000000" w:rsidRPr="00000000">
        <w:rPr>
          <w:rFonts w:ascii="Times New Roman" w:cs="Times New Roman" w:eastAsia="Times New Roman" w:hAnsi="Times New Roman"/>
          <w:sz w:val="24"/>
          <w:szCs w:val="24"/>
          <w:rtl w:val="0"/>
        </w:rPr>
        <w:t xml:space="preserve">ing in ascetic discipline, O godly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flourished like the palm tree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who are just.</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priestly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you openly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to God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destruction of idols and recovery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ex</w:t>
      </w:r>
      <w:r w:rsidDel="00000000" w:rsidR="00000000" w:rsidRPr="00000000">
        <w:rPr>
          <w:rFonts w:ascii="Times New Roman" w:cs="Times New Roman" w:eastAsia="Times New Roman" w:hAnsi="Times New Roman"/>
          <w:sz w:val="24"/>
          <w:szCs w:val="24"/>
          <w:u w:val="single"/>
          <w:rtl w:val="0"/>
        </w:rPr>
        <w:t xml:space="preserve">celled</w:t>
      </w:r>
      <w:r w:rsidDel="00000000" w:rsidR="00000000" w:rsidRPr="00000000">
        <w:rPr>
          <w:rFonts w:ascii="Times New Roman" w:cs="Times New Roman" w:eastAsia="Times New Roman" w:hAnsi="Times New Roman"/>
          <w:sz w:val="24"/>
          <w:szCs w:val="24"/>
          <w:rtl w:val="0"/>
        </w:rPr>
        <w:t xml:space="preserve"> as a shepherd, O hiero</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ytr of Christ,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bravely endured your athletic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you have received a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le crown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in each:</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and with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pains.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intercede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declared in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truth:</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live is Christ and to </w:t>
      </w:r>
      <w:r w:rsidDel="00000000" w:rsidR="00000000" w:rsidRPr="00000000">
        <w:rPr>
          <w:rFonts w:ascii="Times New Roman" w:cs="Times New Roman" w:eastAsia="Times New Roman" w:hAnsi="Times New Roman"/>
          <w:sz w:val="24"/>
          <w:szCs w:val="24"/>
          <w:u w:val="single"/>
          <w:rtl w:val="0"/>
        </w:rPr>
        <w:t xml:space="preserve">die</w:t>
      </w:r>
      <w:r w:rsidDel="00000000" w:rsidR="00000000" w:rsidRPr="00000000">
        <w:rPr>
          <w:rFonts w:ascii="Times New Roman" w:cs="Times New Roman" w:eastAsia="Times New Roman" w:hAnsi="Times New Roman"/>
          <w:sz w:val="24"/>
          <w:szCs w:val="24"/>
          <w:rtl w:val="0"/>
        </w:rPr>
        <w:t xml:space="preserve"> is gain.”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Such</w:t>
      </w:r>
      <w:r w:rsidDel="00000000" w:rsidR="00000000" w:rsidRPr="00000000">
        <w:rPr>
          <w:rFonts w:ascii="Times New Roman" w:cs="Times New Roman" w:eastAsia="Times New Roman" w:hAnsi="Times New Roman"/>
          <w:sz w:val="24"/>
          <w:szCs w:val="24"/>
          <w:rtl w:val="0"/>
        </w:rPr>
        <w:t xml:space="preserve"> was your faith,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Blaise.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eagerly </w:t>
      </w:r>
      <w:r w:rsidDel="00000000" w:rsidR="00000000" w:rsidRPr="00000000">
        <w:rPr>
          <w:rFonts w:ascii="Times New Roman" w:cs="Times New Roman" w:eastAsia="Times New Roman" w:hAnsi="Times New Roman"/>
          <w:sz w:val="24"/>
          <w:szCs w:val="24"/>
          <w:u w:val="single"/>
          <w:rtl w:val="0"/>
        </w:rPr>
        <w:t xml:space="preserve">died</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reign with Christ for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life that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ends.</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she con</w:t>
      </w:r>
      <w:r w:rsidDel="00000000" w:rsidR="00000000" w:rsidRPr="00000000">
        <w:rPr>
          <w:rFonts w:ascii="Times New Roman" w:cs="Times New Roman" w:eastAsia="Times New Roman" w:hAnsi="Times New Roman"/>
          <w:color w:val="000000"/>
          <w:sz w:val="24"/>
          <w:szCs w:val="24"/>
          <w:u w:val="single"/>
          <w:rtl w:val="0"/>
        </w:rPr>
        <w:t xml:space="preserve">sid</w:t>
      </w:r>
      <w:r w:rsidDel="00000000" w:rsidR="00000000" w:rsidRPr="00000000">
        <w:rPr>
          <w:rFonts w:ascii="Times New Roman" w:cs="Times New Roman" w:eastAsia="Times New Roman" w:hAnsi="Times New Roman"/>
          <w:color w:val="000000"/>
          <w:sz w:val="24"/>
          <w:szCs w:val="24"/>
          <w:rtl w:val="0"/>
        </w:rPr>
        <w:t xml:space="preserve">ered the Lamb who was </w:t>
      </w:r>
      <w:r w:rsidDel="00000000" w:rsidR="00000000" w:rsidRPr="00000000">
        <w:rPr>
          <w:rFonts w:ascii="Times New Roman" w:cs="Times New Roman" w:eastAsia="Times New Roman" w:hAnsi="Times New Roman"/>
          <w:color w:val="000000"/>
          <w:sz w:val="24"/>
          <w:szCs w:val="24"/>
          <w:u w:val="single"/>
          <w:rtl w:val="0"/>
        </w:rPr>
        <w:t xml:space="preserve">hang</w:t>
      </w:r>
      <w:r w:rsidDel="00000000" w:rsidR="00000000" w:rsidRPr="00000000">
        <w:rPr>
          <w:rFonts w:ascii="Times New Roman" w:cs="Times New Roman" w:eastAsia="Times New Roman" w:hAnsi="Times New Roman"/>
          <w:color w:val="000000"/>
          <w:sz w:val="24"/>
          <w:szCs w:val="24"/>
          <w:rtl w:val="0"/>
        </w:rPr>
        <w:t xml:space="preserve">ing on the Cross,</w:t>
      </w:r>
    </w:p>
    <w:p w:rsidR="00000000" w:rsidDel="00000000" w:rsidP="00000000" w:rsidRDefault="00000000" w:rsidRPr="00000000" w14:paraId="0000007F">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pure and blameless Virgin cried with weeping and </w:t>
      </w:r>
      <w:r w:rsidDel="00000000" w:rsidR="00000000" w:rsidRPr="00000000">
        <w:rPr>
          <w:rFonts w:ascii="Times New Roman" w:cs="Times New Roman" w:eastAsia="Times New Roman" w:hAnsi="Times New Roman"/>
          <w:color w:val="000000"/>
          <w:sz w:val="24"/>
          <w:szCs w:val="24"/>
          <w:u w:val="single"/>
          <w:rtl w:val="0"/>
        </w:rPr>
        <w:t xml:space="preserve">mourn</w:t>
      </w:r>
      <w:r w:rsidDel="00000000" w:rsidR="00000000" w:rsidRPr="00000000">
        <w:rPr>
          <w:rFonts w:ascii="Times New Roman" w:cs="Times New Roman" w:eastAsia="Times New Roman" w:hAnsi="Times New Roman"/>
          <w:color w:val="000000"/>
          <w:sz w:val="24"/>
          <w:szCs w:val="24"/>
          <w:rtl w:val="0"/>
        </w:rPr>
        <w:t xml:space="preserve">ing:</w:t>
      </w:r>
    </w:p>
    <w:p w:rsidR="00000000" w:rsidDel="00000000" w:rsidP="00000000" w:rsidRDefault="00000000" w:rsidRPr="00000000" w14:paraId="00000080">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my </w:t>
      </w:r>
      <w:r w:rsidDel="00000000" w:rsidR="00000000" w:rsidRPr="00000000">
        <w:rPr>
          <w:rFonts w:ascii="Times New Roman" w:cs="Times New Roman" w:eastAsia="Times New Roman" w:hAnsi="Times New Roman"/>
          <w:color w:val="000000"/>
          <w:sz w:val="24"/>
          <w:szCs w:val="24"/>
          <w:u w:val="single"/>
          <w:rtl w:val="0"/>
        </w:rPr>
        <w:t xml:space="preserve">sweet</w:t>
      </w:r>
      <w:r w:rsidDel="00000000" w:rsidR="00000000" w:rsidRPr="00000000">
        <w:rPr>
          <w:rFonts w:ascii="Times New Roman" w:cs="Times New Roman" w:eastAsia="Times New Roman" w:hAnsi="Times New Roman"/>
          <w:color w:val="000000"/>
          <w:sz w:val="24"/>
          <w:szCs w:val="24"/>
          <w:rtl w:val="0"/>
        </w:rPr>
        <w:t xml:space="preserve">est Child, please </w:t>
      </w:r>
      <w:r w:rsidDel="00000000" w:rsidR="00000000" w:rsidRPr="00000000">
        <w:rPr>
          <w:rFonts w:ascii="Times New Roman" w:cs="Times New Roman" w:eastAsia="Times New Roman" w:hAnsi="Times New Roman"/>
          <w:color w:val="000000"/>
          <w:sz w:val="24"/>
          <w:szCs w:val="24"/>
          <w:u w:val="single"/>
          <w:rtl w:val="0"/>
        </w:rPr>
        <w:t xml:space="preserve">tell</w:t>
      </w:r>
      <w:r w:rsidDel="00000000" w:rsidR="00000000" w:rsidRPr="00000000">
        <w:rPr>
          <w:rFonts w:ascii="Times New Roman" w:cs="Times New Roman" w:eastAsia="Times New Roman" w:hAnsi="Times New Roman"/>
          <w:color w:val="000000"/>
          <w:sz w:val="24"/>
          <w:szCs w:val="24"/>
          <w:rtl w:val="0"/>
        </w:rPr>
        <w:t xml:space="preserve"> me,</w:t>
      </w:r>
    </w:p>
    <w:p w:rsidR="00000000" w:rsidDel="00000000" w:rsidP="00000000" w:rsidRDefault="00000000" w:rsidRPr="00000000" w14:paraId="00000081">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this new and a</w:t>
      </w:r>
      <w:r w:rsidDel="00000000" w:rsidR="00000000" w:rsidRPr="00000000">
        <w:rPr>
          <w:rFonts w:ascii="Times New Roman" w:cs="Times New Roman" w:eastAsia="Times New Roman" w:hAnsi="Times New Roman"/>
          <w:color w:val="000000"/>
          <w:sz w:val="24"/>
          <w:szCs w:val="24"/>
          <w:u w:val="single"/>
          <w:rtl w:val="0"/>
        </w:rPr>
        <w:t xml:space="preserve">ston</w:t>
      </w:r>
      <w:r w:rsidDel="00000000" w:rsidR="00000000" w:rsidRPr="00000000">
        <w:rPr>
          <w:rFonts w:ascii="Times New Roman" w:cs="Times New Roman" w:eastAsia="Times New Roman" w:hAnsi="Times New Roman"/>
          <w:color w:val="000000"/>
          <w:sz w:val="24"/>
          <w:szCs w:val="24"/>
          <w:rtl w:val="0"/>
        </w:rPr>
        <w:t xml:space="preserve">ishing sight?</w:t>
      </w:r>
    </w:p>
    <w:p w:rsidR="00000000" w:rsidDel="00000000" w:rsidP="00000000" w:rsidRDefault="00000000" w:rsidRPr="00000000" w14:paraId="00000082">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How</w:t>
      </w:r>
      <w:r w:rsidDel="00000000" w:rsidR="00000000" w:rsidRPr="00000000">
        <w:rPr>
          <w:rFonts w:ascii="Times New Roman" w:cs="Times New Roman" w:eastAsia="Times New Roman" w:hAnsi="Times New Roman"/>
          <w:color w:val="000000"/>
          <w:sz w:val="24"/>
          <w:szCs w:val="24"/>
          <w:rtl w:val="0"/>
        </w:rPr>
        <w:t xml:space="preserve"> are You nailed in the </w:t>
      </w:r>
      <w:r w:rsidDel="00000000" w:rsidR="00000000" w:rsidRPr="00000000">
        <w:rPr>
          <w:rFonts w:ascii="Times New Roman" w:cs="Times New Roman" w:eastAsia="Times New Roman" w:hAnsi="Times New Roman"/>
          <w:color w:val="000000"/>
          <w:sz w:val="24"/>
          <w:szCs w:val="24"/>
          <w:u w:val="single"/>
          <w:rtl w:val="0"/>
        </w:rPr>
        <w:t xml:space="preserve">flesh</w:t>
      </w:r>
      <w:r w:rsidDel="00000000" w:rsidR="00000000" w:rsidRPr="00000000">
        <w:rPr>
          <w:rFonts w:ascii="Times New Roman" w:cs="Times New Roman" w:eastAsia="Times New Roman" w:hAnsi="Times New Roman"/>
          <w:color w:val="000000"/>
          <w:sz w:val="24"/>
          <w:szCs w:val="24"/>
          <w:rtl w:val="0"/>
        </w:rPr>
        <w:t xml:space="preserve"> on the Tree //</w:t>
      </w:r>
    </w:p>
    <w:p w:rsidR="00000000" w:rsidDel="00000000" w:rsidP="00000000" w:rsidRDefault="00000000" w:rsidRPr="00000000" w14:paraId="00000083">
      <w:pPr>
        <w:pStyle w:val="Heading3"/>
        <w:keepLines w:val="0"/>
        <w:spacing w:after="0" w:before="0" w:line="240" w:lineRule="auto"/>
        <w:rPr>
          <w:rFonts w:ascii="Times New Roman" w:cs="Times New Roman" w:eastAsia="Times New Roman" w:hAnsi="Times New Roman"/>
          <w:sz w:val="24"/>
          <w:szCs w:val="24"/>
        </w:rPr>
      </w:pPr>
      <w:bookmarkStart w:colFirst="0" w:colLast="0" w:name="_7vf3lsb3yy8n" w:id="1"/>
      <w:bookmarkEnd w:id="1"/>
      <w:r w:rsidDel="00000000" w:rsidR="00000000" w:rsidRPr="00000000">
        <w:rPr>
          <w:rFonts w:ascii="Times New Roman" w:cs="Times New Roman" w:eastAsia="Times New Roman" w:hAnsi="Times New Roman"/>
          <w:color w:val="000000"/>
          <w:sz w:val="24"/>
          <w:szCs w:val="24"/>
          <w:rtl w:val="0"/>
        </w:rPr>
        <w:t xml:space="preserve">who hold the whole </w:t>
      </w:r>
      <w:r w:rsidDel="00000000" w:rsidR="00000000" w:rsidRPr="00000000">
        <w:rPr>
          <w:rFonts w:ascii="Times New Roman" w:cs="Times New Roman" w:eastAsia="Times New Roman" w:hAnsi="Times New Roman"/>
          <w:color w:val="000000"/>
          <w:sz w:val="24"/>
          <w:szCs w:val="24"/>
          <w:u w:val="single"/>
          <w:rtl w:val="0"/>
        </w:rPr>
        <w:t xml:space="preserve">world</w:t>
      </w:r>
      <w:r w:rsidDel="00000000" w:rsidR="00000000" w:rsidRPr="00000000">
        <w:rPr>
          <w:rFonts w:ascii="Times New Roman" w:cs="Times New Roman" w:eastAsia="Times New Roman" w:hAnsi="Times New Roman"/>
          <w:color w:val="000000"/>
          <w:sz w:val="24"/>
          <w:szCs w:val="24"/>
          <w:rtl w:val="0"/>
        </w:rPr>
        <w:t xml:space="preserve"> in Your hand?”</w:t>
      </w: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your Cross as an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 Christ.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vanquish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despitefulness. Yet more is our soul filled with the reproach of the wealthy, and with the despitefulness of the proud.</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remission of our trans</w:t>
      </w:r>
      <w:r w:rsidDel="00000000" w:rsidR="00000000" w:rsidRPr="00000000">
        <w:rPr>
          <w:rFonts w:ascii="Times New Roman" w:cs="Times New Roman" w:eastAsia="Times New Roman" w:hAnsi="Times New Roman"/>
          <w:i w:val="1"/>
          <w:sz w:val="24"/>
          <w:szCs w:val="24"/>
          <w:rtl w:val="0"/>
        </w:rPr>
        <w:t xml:space="preserve">gres</w:t>
      </w:r>
      <w:r w:rsidDel="00000000" w:rsidR="00000000" w:rsidRPr="00000000">
        <w:rPr>
          <w:rFonts w:ascii="Times New Roman" w:cs="Times New Roman" w:eastAsia="Times New Roman" w:hAnsi="Times New Roman"/>
          <w:sz w:val="24"/>
          <w:szCs w:val="24"/>
          <w:rtl w:val="0"/>
        </w:rPr>
        <w:t xml:space="preserve">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all-pure Virgin beheld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crying: “What is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 graceless people reward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towards them?</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they hasten to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less?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your voluntary passion,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r w:rsidDel="00000000" w:rsidR="00000000" w:rsidRPr="00000000">
        <w:rPr>
          <w:rtl w:val="0"/>
        </w:rPr>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D">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C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Blaise,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Holy Hieromartyr Blaise, and of all the saints, Lord, Jesus Christ our God, have mercy on us. Amen.</w:t>
      </w:r>
    </w:p>
    <w:p w:rsidR="00000000" w:rsidDel="00000000" w:rsidP="00000000" w:rsidRDefault="00000000" w:rsidRPr="00000000" w14:paraId="000000D0">
      <w:pPr>
        <w:ind w:lef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